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EC8DC" w14:textId="77777777" w:rsidR="002E6FB1" w:rsidRPr="00D23308" w:rsidRDefault="002E6FB1" w:rsidP="002E6FB1">
      <w:pPr>
        <w:spacing w:line="368" w:lineRule="exact"/>
        <w:ind w:left="1580" w:right="305"/>
        <w:jc w:val="center"/>
        <w:rPr>
          <w:rFonts w:ascii="Times New Roman"/>
          <w:color w:val="003366"/>
          <w:sz w:val="48"/>
          <w:szCs w:val="48"/>
        </w:rPr>
      </w:pPr>
      <w:r w:rsidRPr="00D23308">
        <w:rPr>
          <w:noProof/>
          <w:sz w:val="48"/>
          <w:szCs w:val="48"/>
        </w:rPr>
        <w:drawing>
          <wp:anchor distT="0" distB="0" distL="0" distR="0" simplePos="0" relativeHeight="251657728" behindDoc="0" locked="0" layoutInCell="1" allowOverlap="1" wp14:anchorId="6DB4D498" wp14:editId="36F062D4">
            <wp:simplePos x="0" y="0"/>
            <wp:positionH relativeFrom="page">
              <wp:posOffset>435429</wp:posOffset>
            </wp:positionH>
            <wp:positionV relativeFrom="paragraph">
              <wp:posOffset>-159385</wp:posOffset>
            </wp:positionV>
            <wp:extent cx="750279" cy="91440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765375" cy="932798"/>
                    </a:xfrm>
                    <a:prstGeom prst="rect">
                      <a:avLst/>
                    </a:prstGeom>
                  </pic:spPr>
                </pic:pic>
              </a:graphicData>
            </a:graphic>
            <wp14:sizeRelH relativeFrom="margin">
              <wp14:pctWidth>0</wp14:pctWidth>
            </wp14:sizeRelH>
            <wp14:sizeRelV relativeFrom="margin">
              <wp14:pctHeight>0</wp14:pctHeight>
            </wp14:sizeRelV>
          </wp:anchor>
        </w:drawing>
      </w:r>
      <w:r w:rsidR="00741580" w:rsidRPr="00D23308">
        <w:rPr>
          <w:noProof/>
          <w:sz w:val="48"/>
          <w:szCs w:val="48"/>
        </w:rPr>
        <mc:AlternateContent>
          <mc:Choice Requires="wps">
            <w:drawing>
              <wp:anchor distT="0" distB="0" distL="114300" distR="114300" simplePos="0" relativeHeight="251658752" behindDoc="1" locked="0" layoutInCell="1" allowOverlap="1" wp14:anchorId="23F44982" wp14:editId="1242E1F1">
                <wp:simplePos x="0" y="0"/>
                <wp:positionH relativeFrom="page">
                  <wp:posOffset>0</wp:posOffset>
                </wp:positionH>
                <wp:positionV relativeFrom="page">
                  <wp:posOffset>1468120</wp:posOffset>
                </wp:positionV>
                <wp:extent cx="7560310" cy="1270"/>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270"/>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0D9DA8" id="Rectangle 2" o:spid="_x0000_s1026" style="position:absolute;margin-left:0;margin-top:115.6pt;width:595.3pt;height:.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" fillcolor="navy" stroked="f">
                <w10:wrap anchorx="page" anchory="page"/>
              </v:rect>
            </w:pict>
          </mc:Fallback>
        </mc:AlternateContent>
      </w:r>
      <w:r w:rsidR="0041232F" w:rsidRPr="00D23308">
        <w:rPr>
          <w:color w:val="003366"/>
          <w:sz w:val="48"/>
          <w:szCs w:val="48"/>
        </w:rPr>
        <w:t>Fleetwood Town</w:t>
      </w:r>
      <w:r w:rsidR="0041232F" w:rsidRPr="00D23308">
        <w:rPr>
          <w:color w:val="003366"/>
          <w:spacing w:val="60"/>
          <w:sz w:val="48"/>
          <w:szCs w:val="48"/>
        </w:rPr>
        <w:t xml:space="preserve"> </w:t>
      </w:r>
      <w:r w:rsidR="0041232F" w:rsidRPr="00D23308">
        <w:rPr>
          <w:color w:val="003366"/>
          <w:sz w:val="48"/>
          <w:szCs w:val="48"/>
        </w:rPr>
        <w:t>Council</w:t>
      </w:r>
      <w:r w:rsidRPr="00D23308">
        <w:rPr>
          <w:rFonts w:ascii="Times New Roman"/>
          <w:color w:val="003366"/>
          <w:sz w:val="48"/>
          <w:szCs w:val="48"/>
        </w:rPr>
        <w:t xml:space="preserve"> </w:t>
      </w:r>
    </w:p>
    <w:p w14:paraId="7147867E" w14:textId="692430BE" w:rsidR="002E6FB1" w:rsidRDefault="002E6FB1" w:rsidP="002E6FB1">
      <w:pPr>
        <w:spacing w:line="368" w:lineRule="exact"/>
        <w:ind w:left="1580" w:right="305"/>
        <w:jc w:val="center"/>
        <w:rPr>
          <w:rFonts w:ascii="Times New Roman"/>
          <w:sz w:val="32"/>
        </w:rPr>
      </w:pPr>
      <w:r>
        <w:rPr>
          <w:rFonts w:ascii="Times New Roman"/>
          <w:color w:val="003366"/>
          <w:sz w:val="32"/>
        </w:rPr>
        <w:t>Onward</w:t>
      </w:r>
      <w:r>
        <w:rPr>
          <w:rFonts w:ascii="Times New Roman"/>
          <w:color w:val="003366"/>
          <w:spacing w:val="-2"/>
          <w:sz w:val="32"/>
        </w:rPr>
        <w:t xml:space="preserve"> </w:t>
      </w:r>
      <w:r>
        <w:rPr>
          <w:rFonts w:ascii="Times New Roman"/>
          <w:color w:val="003366"/>
          <w:sz w:val="32"/>
        </w:rPr>
        <w:t>to</w:t>
      </w:r>
      <w:r>
        <w:rPr>
          <w:rFonts w:ascii="Times New Roman"/>
          <w:color w:val="003366"/>
          <w:spacing w:val="-1"/>
          <w:sz w:val="32"/>
        </w:rPr>
        <w:t xml:space="preserve"> </w:t>
      </w:r>
      <w:r>
        <w:rPr>
          <w:rFonts w:ascii="Times New Roman"/>
          <w:color w:val="003366"/>
          <w:sz w:val="32"/>
        </w:rPr>
        <w:t>a</w:t>
      </w:r>
      <w:r>
        <w:rPr>
          <w:rFonts w:ascii="Times New Roman"/>
          <w:color w:val="003366"/>
          <w:spacing w:val="-2"/>
          <w:sz w:val="32"/>
        </w:rPr>
        <w:t xml:space="preserve"> </w:t>
      </w:r>
      <w:r>
        <w:rPr>
          <w:rFonts w:ascii="Times New Roman"/>
          <w:color w:val="003366"/>
          <w:sz w:val="32"/>
        </w:rPr>
        <w:t>Better</w:t>
      </w:r>
      <w:r>
        <w:rPr>
          <w:rFonts w:ascii="Times New Roman"/>
          <w:color w:val="003366"/>
          <w:spacing w:val="1"/>
          <w:sz w:val="32"/>
        </w:rPr>
        <w:t xml:space="preserve"> </w:t>
      </w:r>
      <w:r>
        <w:rPr>
          <w:rFonts w:ascii="Times New Roman"/>
          <w:color w:val="003366"/>
          <w:sz w:val="32"/>
        </w:rPr>
        <w:t>Future</w:t>
      </w:r>
    </w:p>
    <w:p w14:paraId="4EDDB9A4" w14:textId="77777777" w:rsidR="00FF6B68" w:rsidRDefault="00FF6B68">
      <w:pPr>
        <w:pStyle w:val="BodyText"/>
        <w:rPr>
          <w:rFonts w:ascii="Times New Roman"/>
          <w:sz w:val="20"/>
        </w:rPr>
      </w:pPr>
    </w:p>
    <w:p w14:paraId="56A5B6C7" w14:textId="77777777" w:rsidR="00D23308" w:rsidRDefault="00D23308" w:rsidP="001F2076">
      <w:pPr>
        <w:pStyle w:val="BodyText"/>
        <w:spacing w:before="8"/>
        <w:jc w:val="center"/>
        <w:rPr>
          <w:rFonts w:asciiTheme="minorHAnsi" w:hAnsiTheme="minorHAnsi" w:cstheme="minorHAnsi"/>
          <w:b/>
          <w:bCs/>
          <w:sz w:val="40"/>
          <w:szCs w:val="40"/>
        </w:rPr>
      </w:pPr>
    </w:p>
    <w:p w14:paraId="77D0D4D1" w14:textId="77777777" w:rsidR="00D23308" w:rsidRDefault="00D23308" w:rsidP="001F2076">
      <w:pPr>
        <w:pStyle w:val="BodyText"/>
        <w:spacing w:before="8"/>
        <w:jc w:val="center"/>
        <w:rPr>
          <w:rFonts w:asciiTheme="minorHAnsi" w:hAnsiTheme="minorHAnsi" w:cstheme="minorHAnsi"/>
          <w:b/>
          <w:bCs/>
          <w:sz w:val="40"/>
          <w:szCs w:val="40"/>
        </w:rPr>
      </w:pPr>
    </w:p>
    <w:p w14:paraId="5510C2EE" w14:textId="2E61C50A" w:rsidR="002E6FB1" w:rsidRDefault="001F2076" w:rsidP="001F2076">
      <w:pPr>
        <w:pStyle w:val="BodyText"/>
        <w:spacing w:before="8"/>
        <w:jc w:val="center"/>
        <w:rPr>
          <w:rFonts w:asciiTheme="minorHAnsi" w:hAnsiTheme="minorHAnsi" w:cstheme="minorHAnsi"/>
          <w:b/>
          <w:bCs/>
          <w:sz w:val="40"/>
          <w:szCs w:val="40"/>
        </w:rPr>
      </w:pPr>
      <w:r w:rsidRPr="001F2076">
        <w:rPr>
          <w:rFonts w:asciiTheme="minorHAnsi" w:hAnsiTheme="minorHAnsi" w:cstheme="minorHAnsi"/>
          <w:b/>
          <w:bCs/>
          <w:sz w:val="40"/>
          <w:szCs w:val="40"/>
        </w:rPr>
        <w:t xml:space="preserve">Members of the </w:t>
      </w:r>
      <w:r w:rsidR="00743703">
        <w:rPr>
          <w:rFonts w:asciiTheme="minorHAnsi" w:hAnsiTheme="minorHAnsi" w:cstheme="minorHAnsi"/>
          <w:b/>
          <w:bCs/>
          <w:sz w:val="40"/>
          <w:szCs w:val="40"/>
        </w:rPr>
        <w:t xml:space="preserve">Allotment </w:t>
      </w:r>
      <w:r w:rsidRPr="001F2076">
        <w:rPr>
          <w:rFonts w:asciiTheme="minorHAnsi" w:hAnsiTheme="minorHAnsi" w:cstheme="minorHAnsi"/>
          <w:b/>
          <w:bCs/>
          <w:sz w:val="40"/>
          <w:szCs w:val="40"/>
        </w:rPr>
        <w:t xml:space="preserve">Committee are required to </w:t>
      </w:r>
    </w:p>
    <w:p w14:paraId="613380A2" w14:textId="187427AF" w:rsidR="001F2076" w:rsidRPr="001F2076" w:rsidRDefault="001F2076" w:rsidP="002E6FB1">
      <w:pPr>
        <w:pStyle w:val="BodyText"/>
        <w:spacing w:before="8"/>
        <w:jc w:val="center"/>
        <w:rPr>
          <w:rFonts w:asciiTheme="minorHAnsi" w:hAnsiTheme="minorHAnsi" w:cstheme="minorHAnsi"/>
          <w:b/>
          <w:bCs/>
          <w:sz w:val="40"/>
          <w:szCs w:val="40"/>
        </w:rPr>
      </w:pPr>
      <w:r w:rsidRPr="001F2076">
        <w:rPr>
          <w:rFonts w:asciiTheme="minorHAnsi" w:hAnsiTheme="minorHAnsi" w:cstheme="minorHAnsi"/>
          <w:b/>
          <w:bCs/>
          <w:sz w:val="40"/>
          <w:szCs w:val="40"/>
        </w:rPr>
        <w:t>attend the Committee Meeting to be held on</w:t>
      </w:r>
    </w:p>
    <w:p w14:paraId="0FDABB85" w14:textId="6E0F834A" w:rsidR="001F2076" w:rsidRPr="001F2076" w:rsidRDefault="00CE1CCD" w:rsidP="008669AC">
      <w:pPr>
        <w:pStyle w:val="BodyText"/>
        <w:spacing w:before="8"/>
        <w:ind w:right="857"/>
        <w:jc w:val="center"/>
        <w:rPr>
          <w:rFonts w:asciiTheme="minorHAnsi" w:hAnsiTheme="minorHAnsi" w:cstheme="minorHAnsi"/>
          <w:b/>
          <w:bCs/>
          <w:sz w:val="40"/>
          <w:szCs w:val="40"/>
        </w:rPr>
      </w:pPr>
      <w:r>
        <w:rPr>
          <w:rFonts w:asciiTheme="minorHAnsi" w:hAnsiTheme="minorHAnsi" w:cstheme="minorHAnsi"/>
          <w:b/>
          <w:bCs/>
          <w:sz w:val="40"/>
          <w:szCs w:val="40"/>
        </w:rPr>
        <w:t>22</w:t>
      </w:r>
      <w:r w:rsidR="0024615D">
        <w:rPr>
          <w:rFonts w:asciiTheme="minorHAnsi" w:hAnsiTheme="minorHAnsi" w:cstheme="minorHAnsi"/>
          <w:b/>
          <w:bCs/>
          <w:sz w:val="40"/>
          <w:szCs w:val="40"/>
        </w:rPr>
        <w:t xml:space="preserve"> August</w:t>
      </w:r>
      <w:r w:rsidR="00DC2415">
        <w:rPr>
          <w:rFonts w:asciiTheme="minorHAnsi" w:hAnsiTheme="minorHAnsi" w:cstheme="minorHAnsi"/>
          <w:b/>
          <w:bCs/>
          <w:sz w:val="40"/>
          <w:szCs w:val="40"/>
        </w:rPr>
        <w:t xml:space="preserve"> </w:t>
      </w:r>
      <w:r w:rsidR="008572F4">
        <w:rPr>
          <w:rFonts w:asciiTheme="minorHAnsi" w:hAnsiTheme="minorHAnsi" w:cstheme="minorHAnsi"/>
          <w:b/>
          <w:bCs/>
          <w:sz w:val="40"/>
          <w:szCs w:val="40"/>
        </w:rPr>
        <w:t>2022</w:t>
      </w:r>
      <w:r w:rsidR="001F2076" w:rsidRPr="001F2076">
        <w:rPr>
          <w:rFonts w:asciiTheme="minorHAnsi" w:hAnsiTheme="minorHAnsi" w:cstheme="minorHAnsi"/>
          <w:b/>
          <w:bCs/>
          <w:sz w:val="40"/>
          <w:szCs w:val="40"/>
        </w:rPr>
        <w:t xml:space="preserve"> at </w:t>
      </w:r>
      <w:r w:rsidR="004B274D">
        <w:rPr>
          <w:rFonts w:asciiTheme="minorHAnsi" w:hAnsiTheme="minorHAnsi" w:cstheme="minorHAnsi"/>
          <w:b/>
          <w:bCs/>
          <w:sz w:val="40"/>
          <w:szCs w:val="40"/>
        </w:rPr>
        <w:t>6.00pm</w:t>
      </w:r>
      <w:r w:rsidR="001F2076" w:rsidRPr="001F2076">
        <w:rPr>
          <w:rFonts w:asciiTheme="minorHAnsi" w:hAnsiTheme="minorHAnsi" w:cstheme="minorHAnsi"/>
          <w:b/>
          <w:bCs/>
          <w:sz w:val="40"/>
          <w:szCs w:val="40"/>
        </w:rPr>
        <w:t xml:space="preserve"> </w:t>
      </w:r>
      <w:r w:rsidR="007B18E2">
        <w:rPr>
          <w:rFonts w:asciiTheme="minorHAnsi" w:hAnsiTheme="minorHAnsi" w:cstheme="minorHAnsi"/>
          <w:b/>
          <w:bCs/>
          <w:sz w:val="40"/>
          <w:szCs w:val="40"/>
        </w:rPr>
        <w:t>at the Office</w:t>
      </w:r>
    </w:p>
    <w:p w14:paraId="453ABFAA" w14:textId="77777777" w:rsidR="001F2076" w:rsidRDefault="001F2076" w:rsidP="001F2076">
      <w:pPr>
        <w:pStyle w:val="BodyText"/>
        <w:spacing w:before="8"/>
        <w:jc w:val="center"/>
        <w:rPr>
          <w:rFonts w:asciiTheme="minorHAnsi" w:hAnsiTheme="minorHAnsi" w:cstheme="minorHAnsi"/>
          <w:b/>
          <w:bCs/>
          <w:sz w:val="28"/>
          <w:szCs w:val="28"/>
        </w:rPr>
      </w:pPr>
    </w:p>
    <w:p w14:paraId="40A679B4" w14:textId="3434B85B" w:rsidR="001F2076" w:rsidRPr="001F2076" w:rsidRDefault="001F2076" w:rsidP="00A71C67">
      <w:pPr>
        <w:pStyle w:val="BodyText"/>
        <w:spacing w:before="8"/>
        <w:ind w:right="7"/>
        <w:jc w:val="center"/>
        <w:rPr>
          <w:rFonts w:asciiTheme="minorHAnsi" w:hAnsiTheme="minorHAnsi" w:cstheme="minorHAnsi"/>
          <w:b/>
          <w:bCs/>
          <w:sz w:val="28"/>
          <w:szCs w:val="28"/>
        </w:rPr>
      </w:pPr>
      <w:r w:rsidRPr="001F2076">
        <w:rPr>
          <w:rFonts w:asciiTheme="minorHAnsi" w:hAnsiTheme="minorHAnsi" w:cstheme="minorHAnsi"/>
          <w:b/>
          <w:bCs/>
          <w:sz w:val="28"/>
          <w:szCs w:val="28"/>
        </w:rPr>
        <w:t xml:space="preserve">Irene Tonge (Clerk and RFO) – </w:t>
      </w:r>
      <w:r w:rsidRPr="00533FF2">
        <w:t>Signature</w:t>
      </w:r>
      <w:r w:rsidRPr="001F2076">
        <w:rPr>
          <w:rFonts w:asciiTheme="minorHAnsi" w:hAnsiTheme="minorHAnsi" w:cstheme="minorHAnsi"/>
          <w:b/>
          <w:bCs/>
          <w:sz w:val="28"/>
          <w:szCs w:val="28"/>
        </w:rPr>
        <w:t>:</w:t>
      </w:r>
      <w:r w:rsidR="00A53CEB">
        <w:rPr>
          <w:rFonts w:asciiTheme="minorHAnsi" w:hAnsiTheme="minorHAnsi" w:cstheme="minorHAnsi"/>
          <w:b/>
          <w:bCs/>
          <w:sz w:val="28"/>
          <w:szCs w:val="28"/>
        </w:rPr>
        <w:t xml:space="preserve">   </w:t>
      </w:r>
      <w:r w:rsidR="00A53CEB">
        <w:rPr>
          <w:rFonts w:ascii="Bradley Hand ITC" w:hAnsi="Bradley Hand ITC" w:cstheme="minorHAnsi"/>
          <w:b/>
          <w:bCs/>
          <w:sz w:val="28"/>
          <w:szCs w:val="28"/>
        </w:rPr>
        <w:t>Irene Tonge</w:t>
      </w:r>
    </w:p>
    <w:p w14:paraId="4D97CFA6" w14:textId="77777777" w:rsidR="001F2076" w:rsidRPr="001F2076" w:rsidRDefault="001F2076" w:rsidP="001F2076">
      <w:pPr>
        <w:pStyle w:val="BodyText"/>
        <w:spacing w:before="8"/>
        <w:jc w:val="center"/>
        <w:rPr>
          <w:rFonts w:asciiTheme="minorHAnsi" w:hAnsiTheme="minorHAnsi" w:cstheme="minorHAnsi"/>
          <w:b/>
          <w:bCs/>
          <w:sz w:val="40"/>
          <w:szCs w:val="40"/>
        </w:rPr>
      </w:pPr>
      <w:r w:rsidRPr="001F2076">
        <w:rPr>
          <w:rFonts w:asciiTheme="minorHAnsi" w:hAnsiTheme="minorHAnsi" w:cstheme="minorHAnsi"/>
          <w:b/>
          <w:bCs/>
          <w:sz w:val="40"/>
          <w:szCs w:val="40"/>
        </w:rPr>
        <w:t>AGENDA</w:t>
      </w:r>
    </w:p>
    <w:p w14:paraId="5405E44D" w14:textId="45B9CBDA" w:rsidR="001F2076" w:rsidRPr="000B5B64" w:rsidRDefault="001F2076" w:rsidP="001F2076">
      <w:pPr>
        <w:pStyle w:val="BodyText"/>
        <w:spacing w:before="8"/>
        <w:rPr>
          <w:rFonts w:ascii="Times New Roman"/>
          <w:b/>
          <w:bCs/>
          <w:color w:val="FF0000"/>
          <w:sz w:val="27"/>
        </w:rPr>
      </w:pPr>
      <w:r w:rsidRPr="001F2076">
        <w:rPr>
          <w:rFonts w:ascii="Times New Roman"/>
          <w:sz w:val="27"/>
        </w:rPr>
        <w:tab/>
        <w:t xml:space="preserve"> </w:t>
      </w:r>
      <w:r w:rsidR="000B5B64">
        <w:rPr>
          <w:rFonts w:ascii="Times New Roman"/>
          <w:sz w:val="27"/>
        </w:rPr>
        <w:tab/>
      </w:r>
      <w:r w:rsidR="000B5B64">
        <w:rPr>
          <w:rFonts w:ascii="Times New Roman"/>
          <w:sz w:val="27"/>
        </w:rPr>
        <w:tab/>
      </w:r>
      <w:r w:rsidR="000B5B64">
        <w:rPr>
          <w:rFonts w:ascii="Times New Roman"/>
          <w:sz w:val="27"/>
        </w:rPr>
        <w:tab/>
      </w:r>
      <w:r w:rsidR="000B5B64">
        <w:rPr>
          <w:rFonts w:ascii="Times New Roman"/>
          <w:sz w:val="27"/>
        </w:rPr>
        <w:tab/>
        <w:t xml:space="preserve">      </w:t>
      </w:r>
    </w:p>
    <w:tbl>
      <w:tblPr>
        <w:tblStyle w:val="TableGrid"/>
        <w:tblW w:w="0" w:type="auto"/>
        <w:tblLook w:val="04A0" w:firstRow="1" w:lastRow="0" w:firstColumn="1" w:lastColumn="0" w:noHBand="0" w:noVBand="1"/>
      </w:tblPr>
      <w:tblGrid>
        <w:gridCol w:w="1163"/>
        <w:gridCol w:w="7857"/>
      </w:tblGrid>
      <w:tr w:rsidR="001F2076" w:rsidRPr="00442F23" w14:paraId="66F80FF6" w14:textId="77777777" w:rsidTr="004F524B">
        <w:tc>
          <w:tcPr>
            <w:tcW w:w="1163" w:type="dxa"/>
          </w:tcPr>
          <w:p w14:paraId="134B4AFB" w14:textId="0CF9B2DF" w:rsidR="001F2076" w:rsidRPr="00442F23" w:rsidRDefault="00A6474D" w:rsidP="001F2076">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0089</w:t>
            </w:r>
          </w:p>
        </w:tc>
        <w:tc>
          <w:tcPr>
            <w:tcW w:w="7857" w:type="dxa"/>
          </w:tcPr>
          <w:p w14:paraId="11EDF239" w14:textId="7BDE0FB6" w:rsidR="00D72968" w:rsidRPr="00442F23" w:rsidRDefault="001F2076" w:rsidP="00743703">
            <w:pPr>
              <w:pStyle w:val="BodyText"/>
              <w:spacing w:before="8"/>
              <w:rPr>
                <w:rFonts w:asciiTheme="minorHAnsi" w:hAnsiTheme="minorHAnsi" w:cstheme="minorHAnsi"/>
                <w:b/>
                <w:bCs/>
                <w:i/>
                <w:iCs/>
                <w:sz w:val="22"/>
                <w:szCs w:val="22"/>
              </w:rPr>
            </w:pPr>
            <w:r w:rsidRPr="00442F23">
              <w:rPr>
                <w:rFonts w:asciiTheme="minorHAnsi" w:hAnsiTheme="minorHAnsi" w:cstheme="minorHAnsi"/>
                <w:b/>
                <w:bCs/>
                <w:sz w:val="22"/>
                <w:szCs w:val="22"/>
              </w:rPr>
              <w:t>Opening of the meeting</w:t>
            </w:r>
            <w:r w:rsidR="00F477ED">
              <w:rPr>
                <w:rFonts w:asciiTheme="minorHAnsi" w:hAnsiTheme="minorHAnsi" w:cstheme="minorHAnsi"/>
                <w:b/>
                <w:bCs/>
                <w:sz w:val="22"/>
                <w:szCs w:val="22"/>
              </w:rPr>
              <w:t xml:space="preserve"> and to welcome new members, Ron Shewan and Lorraine Beavers</w:t>
            </w:r>
            <w:r w:rsidR="00962FC9" w:rsidRPr="00442F23">
              <w:rPr>
                <w:rFonts w:asciiTheme="minorHAnsi" w:hAnsiTheme="minorHAnsi" w:cstheme="minorHAnsi"/>
                <w:b/>
                <w:bCs/>
                <w:sz w:val="22"/>
                <w:szCs w:val="22"/>
              </w:rPr>
              <w:t xml:space="preserve">. </w:t>
            </w:r>
            <w:r w:rsidR="00E4727B" w:rsidRPr="00442F23">
              <w:rPr>
                <w:rFonts w:asciiTheme="minorHAnsi" w:hAnsiTheme="minorHAnsi" w:cstheme="minorHAnsi"/>
                <w:b/>
                <w:bCs/>
                <w:i/>
                <w:iCs/>
                <w:sz w:val="22"/>
                <w:szCs w:val="22"/>
              </w:rPr>
              <w:t>Cllr Raynor</w:t>
            </w:r>
            <w:r w:rsidRPr="00442F23">
              <w:rPr>
                <w:rFonts w:asciiTheme="minorHAnsi" w:hAnsiTheme="minorHAnsi" w:cstheme="minorHAnsi"/>
                <w:b/>
                <w:bCs/>
                <w:i/>
                <w:iCs/>
                <w:sz w:val="22"/>
                <w:szCs w:val="22"/>
              </w:rPr>
              <w:t xml:space="preserve"> </w:t>
            </w:r>
          </w:p>
          <w:p w14:paraId="4A8838CE" w14:textId="0DF52DE2" w:rsidR="00743703" w:rsidRPr="00442F23" w:rsidRDefault="00743703" w:rsidP="00743703">
            <w:pPr>
              <w:pStyle w:val="BodyText"/>
              <w:spacing w:before="8"/>
              <w:rPr>
                <w:rFonts w:asciiTheme="minorHAnsi" w:hAnsiTheme="minorHAnsi" w:cstheme="minorHAnsi"/>
                <w:b/>
                <w:bCs/>
                <w:sz w:val="22"/>
                <w:szCs w:val="22"/>
              </w:rPr>
            </w:pPr>
          </w:p>
        </w:tc>
      </w:tr>
      <w:tr w:rsidR="001F2076" w:rsidRPr="00442F23" w14:paraId="6A2B881B" w14:textId="77777777" w:rsidTr="004F524B">
        <w:tc>
          <w:tcPr>
            <w:tcW w:w="1163" w:type="dxa"/>
          </w:tcPr>
          <w:p w14:paraId="55893FB6" w14:textId="578CE7FF" w:rsidR="001F2076" w:rsidRPr="00442F23" w:rsidRDefault="00A6474D" w:rsidP="001F2076">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0090</w:t>
            </w:r>
          </w:p>
        </w:tc>
        <w:tc>
          <w:tcPr>
            <w:tcW w:w="7857" w:type="dxa"/>
          </w:tcPr>
          <w:p w14:paraId="3D42B43B" w14:textId="77777777" w:rsidR="00D002A2" w:rsidRPr="00442F23" w:rsidRDefault="00D002A2" w:rsidP="00D002A2">
            <w:pPr>
              <w:pStyle w:val="BodyText"/>
              <w:spacing w:before="8"/>
              <w:rPr>
                <w:rFonts w:asciiTheme="minorHAnsi" w:hAnsiTheme="minorHAnsi" w:cstheme="minorHAnsi"/>
                <w:b/>
                <w:bCs/>
                <w:sz w:val="22"/>
                <w:szCs w:val="22"/>
              </w:rPr>
            </w:pPr>
            <w:r w:rsidRPr="00442F23">
              <w:rPr>
                <w:rFonts w:asciiTheme="minorHAnsi" w:hAnsiTheme="minorHAnsi" w:cstheme="minorHAnsi"/>
                <w:b/>
                <w:bCs/>
                <w:sz w:val="22"/>
                <w:szCs w:val="22"/>
              </w:rPr>
              <w:t xml:space="preserve">To receive apologies for absence.  </w:t>
            </w:r>
            <w:r w:rsidRPr="00442F23">
              <w:rPr>
                <w:rFonts w:asciiTheme="minorHAnsi" w:hAnsiTheme="minorHAnsi" w:cstheme="minorHAnsi"/>
                <w:b/>
                <w:bCs/>
                <w:i/>
                <w:iCs/>
                <w:sz w:val="22"/>
                <w:szCs w:val="22"/>
              </w:rPr>
              <w:t>Chairman</w:t>
            </w:r>
          </w:p>
          <w:p w14:paraId="0D5DFFD0" w14:textId="370A3974" w:rsidR="00743703" w:rsidRPr="00442F23" w:rsidRDefault="00743703" w:rsidP="00D002A2">
            <w:pPr>
              <w:pStyle w:val="BodyText"/>
              <w:spacing w:before="8"/>
              <w:rPr>
                <w:rFonts w:asciiTheme="minorHAnsi" w:hAnsiTheme="minorHAnsi" w:cstheme="minorHAnsi"/>
                <w:b/>
                <w:bCs/>
                <w:sz w:val="22"/>
                <w:szCs w:val="22"/>
              </w:rPr>
            </w:pPr>
          </w:p>
        </w:tc>
      </w:tr>
      <w:tr w:rsidR="00F477ED" w:rsidRPr="00442F23" w14:paraId="511D9DAC" w14:textId="77777777" w:rsidTr="004F524B">
        <w:tc>
          <w:tcPr>
            <w:tcW w:w="1163" w:type="dxa"/>
          </w:tcPr>
          <w:p w14:paraId="35BBEEB1" w14:textId="54B0A8D1" w:rsidR="00F477ED" w:rsidRPr="00442F23" w:rsidRDefault="00A6474D" w:rsidP="00DC2415">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0091</w:t>
            </w:r>
          </w:p>
        </w:tc>
        <w:tc>
          <w:tcPr>
            <w:tcW w:w="7857" w:type="dxa"/>
          </w:tcPr>
          <w:p w14:paraId="1DDF9476" w14:textId="02294A20" w:rsidR="00F477ED" w:rsidRPr="004B274D" w:rsidRDefault="00F477ED" w:rsidP="00F477ED">
            <w:pPr>
              <w:pStyle w:val="BodyText"/>
              <w:spacing w:before="8"/>
              <w:rPr>
                <w:rFonts w:asciiTheme="minorHAnsi" w:hAnsiTheme="minorHAnsi" w:cstheme="minorHAnsi"/>
                <w:b/>
                <w:bCs/>
                <w:i/>
                <w:iCs/>
                <w:sz w:val="22"/>
                <w:szCs w:val="22"/>
              </w:rPr>
            </w:pPr>
            <w:r>
              <w:rPr>
                <w:rFonts w:asciiTheme="minorHAnsi" w:hAnsiTheme="minorHAnsi" w:cstheme="minorHAnsi"/>
                <w:b/>
                <w:bCs/>
                <w:sz w:val="22"/>
                <w:szCs w:val="22"/>
              </w:rPr>
              <w:t>To propose a committee member to reside as chairman and to approve the appointment.</w:t>
            </w:r>
            <w:r w:rsidR="004B274D">
              <w:rPr>
                <w:rFonts w:asciiTheme="minorHAnsi" w:hAnsiTheme="minorHAnsi" w:cstheme="minorHAnsi"/>
                <w:b/>
                <w:bCs/>
                <w:sz w:val="22"/>
                <w:szCs w:val="22"/>
              </w:rPr>
              <w:t xml:space="preserve"> </w:t>
            </w:r>
            <w:r w:rsidR="004B274D">
              <w:rPr>
                <w:rFonts w:asciiTheme="minorHAnsi" w:hAnsiTheme="minorHAnsi" w:cstheme="minorHAnsi"/>
                <w:b/>
                <w:bCs/>
                <w:i/>
                <w:iCs/>
                <w:sz w:val="22"/>
                <w:szCs w:val="22"/>
              </w:rPr>
              <w:t>All</w:t>
            </w:r>
          </w:p>
          <w:p w14:paraId="05C0D0F9" w14:textId="77777777" w:rsidR="00F477ED" w:rsidRPr="00442F23" w:rsidRDefault="00F477ED" w:rsidP="00DC2415">
            <w:pPr>
              <w:pStyle w:val="BodyText"/>
              <w:spacing w:before="8"/>
              <w:rPr>
                <w:rFonts w:asciiTheme="minorHAnsi" w:hAnsiTheme="minorHAnsi" w:cstheme="minorHAnsi"/>
                <w:b/>
                <w:bCs/>
                <w:sz w:val="22"/>
                <w:szCs w:val="22"/>
              </w:rPr>
            </w:pPr>
          </w:p>
        </w:tc>
      </w:tr>
      <w:tr w:rsidR="00F477ED" w:rsidRPr="00442F23" w14:paraId="17D73F2A" w14:textId="77777777" w:rsidTr="004F524B">
        <w:tc>
          <w:tcPr>
            <w:tcW w:w="1163" w:type="dxa"/>
          </w:tcPr>
          <w:p w14:paraId="266D9EBF" w14:textId="480EED07" w:rsidR="00F477ED" w:rsidRPr="00442F23" w:rsidRDefault="00A6474D" w:rsidP="00DC2415">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0092</w:t>
            </w:r>
          </w:p>
        </w:tc>
        <w:tc>
          <w:tcPr>
            <w:tcW w:w="7857" w:type="dxa"/>
          </w:tcPr>
          <w:p w14:paraId="50D4BAE4" w14:textId="2BF4DD71" w:rsidR="00F477ED" w:rsidRPr="004B274D" w:rsidRDefault="00F477ED" w:rsidP="00DC2415">
            <w:pPr>
              <w:pStyle w:val="BodyText"/>
              <w:spacing w:before="8"/>
              <w:rPr>
                <w:rFonts w:asciiTheme="minorHAnsi" w:hAnsiTheme="minorHAnsi" w:cstheme="minorHAnsi"/>
                <w:b/>
                <w:bCs/>
                <w:i/>
                <w:iCs/>
                <w:sz w:val="22"/>
                <w:szCs w:val="22"/>
              </w:rPr>
            </w:pPr>
            <w:r>
              <w:rPr>
                <w:rFonts w:asciiTheme="minorHAnsi" w:hAnsiTheme="minorHAnsi" w:cstheme="minorHAnsi"/>
                <w:b/>
                <w:bCs/>
                <w:sz w:val="22"/>
                <w:szCs w:val="22"/>
              </w:rPr>
              <w:t>To consider and approve the amended Terms of Reference</w:t>
            </w:r>
            <w:r w:rsidR="004B274D">
              <w:rPr>
                <w:rFonts w:asciiTheme="minorHAnsi" w:hAnsiTheme="minorHAnsi" w:cstheme="minorHAnsi"/>
                <w:b/>
                <w:bCs/>
                <w:sz w:val="22"/>
                <w:szCs w:val="22"/>
              </w:rPr>
              <w:t xml:space="preserve">. </w:t>
            </w:r>
            <w:r w:rsidR="004B274D" w:rsidRPr="004B274D">
              <w:rPr>
                <w:rFonts w:asciiTheme="minorHAnsi" w:hAnsiTheme="minorHAnsi" w:cstheme="minorHAnsi"/>
                <w:b/>
                <w:bCs/>
                <w:i/>
                <w:iCs/>
                <w:sz w:val="22"/>
                <w:szCs w:val="22"/>
              </w:rPr>
              <w:t>All</w:t>
            </w:r>
          </w:p>
          <w:p w14:paraId="566FBDF5" w14:textId="73A9B6BF" w:rsidR="00F477ED" w:rsidRPr="00442F23" w:rsidRDefault="00F477ED" w:rsidP="00DC2415">
            <w:pPr>
              <w:pStyle w:val="BodyText"/>
              <w:spacing w:before="8"/>
              <w:rPr>
                <w:rFonts w:asciiTheme="minorHAnsi" w:hAnsiTheme="minorHAnsi" w:cstheme="minorHAnsi"/>
                <w:b/>
                <w:bCs/>
                <w:sz w:val="22"/>
                <w:szCs w:val="22"/>
              </w:rPr>
            </w:pPr>
          </w:p>
        </w:tc>
      </w:tr>
      <w:tr w:rsidR="00DC2415" w:rsidRPr="00442F23" w14:paraId="1801F639" w14:textId="77777777" w:rsidTr="004F524B">
        <w:tc>
          <w:tcPr>
            <w:tcW w:w="1163" w:type="dxa"/>
          </w:tcPr>
          <w:p w14:paraId="231160D5" w14:textId="51594AC3" w:rsidR="00DC2415" w:rsidRPr="00442F23" w:rsidRDefault="00DC2415" w:rsidP="00DC2415">
            <w:pPr>
              <w:pStyle w:val="BodyText"/>
              <w:spacing w:before="8"/>
              <w:rPr>
                <w:rFonts w:asciiTheme="minorHAnsi" w:hAnsiTheme="minorHAnsi" w:cstheme="minorHAnsi"/>
                <w:b/>
                <w:bCs/>
                <w:sz w:val="22"/>
                <w:szCs w:val="22"/>
              </w:rPr>
            </w:pPr>
            <w:bookmarkStart w:id="0" w:name="_Hlk96952146"/>
            <w:r w:rsidRPr="00442F23">
              <w:rPr>
                <w:rFonts w:asciiTheme="minorHAnsi" w:hAnsiTheme="minorHAnsi" w:cstheme="minorHAnsi"/>
                <w:b/>
                <w:bCs/>
                <w:sz w:val="22"/>
                <w:szCs w:val="22"/>
              </w:rPr>
              <w:t>00</w:t>
            </w:r>
            <w:r w:rsidR="00A6474D">
              <w:rPr>
                <w:rFonts w:asciiTheme="minorHAnsi" w:hAnsiTheme="minorHAnsi" w:cstheme="minorHAnsi"/>
                <w:b/>
                <w:bCs/>
                <w:sz w:val="22"/>
                <w:szCs w:val="22"/>
              </w:rPr>
              <w:t>93</w:t>
            </w:r>
          </w:p>
        </w:tc>
        <w:tc>
          <w:tcPr>
            <w:tcW w:w="7857" w:type="dxa"/>
          </w:tcPr>
          <w:p w14:paraId="04D2E473" w14:textId="77777777" w:rsidR="00DC2415" w:rsidRPr="00442F23" w:rsidRDefault="00DC2415" w:rsidP="00DC2415">
            <w:pPr>
              <w:pStyle w:val="BodyText"/>
              <w:spacing w:before="8"/>
              <w:rPr>
                <w:rFonts w:asciiTheme="minorHAnsi" w:hAnsiTheme="minorHAnsi" w:cstheme="minorHAnsi"/>
                <w:b/>
                <w:bCs/>
                <w:sz w:val="22"/>
                <w:szCs w:val="22"/>
              </w:rPr>
            </w:pPr>
            <w:r w:rsidRPr="00442F23">
              <w:rPr>
                <w:rFonts w:asciiTheme="minorHAnsi" w:hAnsiTheme="minorHAnsi" w:cstheme="minorHAnsi"/>
                <w:b/>
                <w:bCs/>
                <w:sz w:val="22"/>
                <w:szCs w:val="22"/>
              </w:rPr>
              <w:t xml:space="preserve">To record Disclosable Pecuniary Interests from members (including their spouses, civil partners, or partners) in any item to be discussed. Committee members MUST NOT make representations or vote on the matter therein. </w:t>
            </w:r>
            <w:r w:rsidRPr="00442F23">
              <w:rPr>
                <w:rFonts w:asciiTheme="minorHAnsi" w:hAnsiTheme="minorHAnsi" w:cstheme="minorHAnsi"/>
                <w:b/>
                <w:bCs/>
                <w:i/>
                <w:iCs/>
                <w:sz w:val="22"/>
                <w:szCs w:val="22"/>
              </w:rPr>
              <w:t>Chairman</w:t>
            </w:r>
          </w:p>
          <w:p w14:paraId="6CBC89DE" w14:textId="0C71B7A3" w:rsidR="00DC2415" w:rsidRPr="00442F23" w:rsidRDefault="00DC2415" w:rsidP="00DC2415">
            <w:pPr>
              <w:pStyle w:val="BodyText"/>
              <w:spacing w:before="8"/>
              <w:rPr>
                <w:rFonts w:asciiTheme="minorHAnsi" w:hAnsiTheme="minorHAnsi" w:cstheme="minorHAnsi"/>
                <w:b/>
                <w:bCs/>
                <w:sz w:val="22"/>
                <w:szCs w:val="22"/>
              </w:rPr>
            </w:pPr>
          </w:p>
        </w:tc>
      </w:tr>
      <w:tr w:rsidR="00DC2415" w:rsidRPr="00442F23" w14:paraId="4AC411A0" w14:textId="77777777" w:rsidTr="004F524B">
        <w:tc>
          <w:tcPr>
            <w:tcW w:w="1163" w:type="dxa"/>
          </w:tcPr>
          <w:p w14:paraId="1E4FA3D4" w14:textId="29B0D6B5" w:rsidR="00DC2415" w:rsidRPr="00442F23" w:rsidRDefault="00DC2415" w:rsidP="00DC2415">
            <w:pPr>
              <w:pStyle w:val="BodyText"/>
              <w:spacing w:before="8"/>
              <w:rPr>
                <w:rFonts w:asciiTheme="minorHAnsi" w:hAnsiTheme="minorHAnsi" w:cstheme="minorHAnsi"/>
                <w:b/>
                <w:bCs/>
                <w:sz w:val="22"/>
                <w:szCs w:val="22"/>
              </w:rPr>
            </w:pPr>
            <w:r w:rsidRPr="00442F23">
              <w:rPr>
                <w:rFonts w:asciiTheme="minorHAnsi" w:hAnsiTheme="minorHAnsi" w:cstheme="minorHAnsi"/>
                <w:b/>
                <w:bCs/>
                <w:sz w:val="22"/>
                <w:szCs w:val="22"/>
              </w:rPr>
              <w:t>00</w:t>
            </w:r>
            <w:r w:rsidR="00A6474D">
              <w:rPr>
                <w:rFonts w:asciiTheme="minorHAnsi" w:hAnsiTheme="minorHAnsi" w:cstheme="minorHAnsi"/>
                <w:b/>
                <w:bCs/>
                <w:sz w:val="22"/>
                <w:szCs w:val="22"/>
              </w:rPr>
              <w:t>94</w:t>
            </w:r>
          </w:p>
        </w:tc>
        <w:tc>
          <w:tcPr>
            <w:tcW w:w="7857" w:type="dxa"/>
          </w:tcPr>
          <w:p w14:paraId="2579D272" w14:textId="77777777" w:rsidR="00DC2415" w:rsidRPr="00442F23" w:rsidRDefault="00DC2415" w:rsidP="00DC2415">
            <w:pPr>
              <w:pStyle w:val="BodyText"/>
              <w:spacing w:before="8"/>
              <w:rPr>
                <w:rFonts w:asciiTheme="minorHAnsi" w:hAnsiTheme="minorHAnsi" w:cstheme="minorHAnsi"/>
                <w:b/>
                <w:bCs/>
                <w:i/>
                <w:iCs/>
                <w:sz w:val="22"/>
                <w:szCs w:val="22"/>
              </w:rPr>
            </w:pPr>
            <w:r w:rsidRPr="00442F23">
              <w:rPr>
                <w:rFonts w:asciiTheme="minorHAnsi" w:hAnsiTheme="minorHAnsi" w:cstheme="minorHAnsi"/>
                <w:b/>
                <w:bCs/>
                <w:sz w:val="22"/>
                <w:szCs w:val="22"/>
              </w:rPr>
              <w:t xml:space="preserve">To record Other (Personal or Prejudicial) Interests from members in any item to be discussed. Committee members should state if they need to bar themselves from discussion and voting on any related matters. </w:t>
            </w:r>
            <w:r w:rsidRPr="00442F23">
              <w:rPr>
                <w:rFonts w:asciiTheme="minorHAnsi" w:hAnsiTheme="minorHAnsi" w:cstheme="minorHAnsi"/>
                <w:b/>
                <w:bCs/>
                <w:i/>
                <w:iCs/>
                <w:sz w:val="22"/>
                <w:szCs w:val="22"/>
              </w:rPr>
              <w:t>Chairman</w:t>
            </w:r>
          </w:p>
          <w:p w14:paraId="704CBB8D" w14:textId="60E6CFE4" w:rsidR="00DC2415" w:rsidRPr="00442F23" w:rsidRDefault="00DC2415" w:rsidP="00DC2415">
            <w:pPr>
              <w:pStyle w:val="BodyText"/>
              <w:spacing w:before="8"/>
              <w:rPr>
                <w:rFonts w:asciiTheme="minorHAnsi" w:hAnsiTheme="minorHAnsi" w:cstheme="minorHAnsi"/>
                <w:b/>
                <w:bCs/>
                <w:sz w:val="22"/>
                <w:szCs w:val="22"/>
              </w:rPr>
            </w:pPr>
          </w:p>
        </w:tc>
      </w:tr>
      <w:tr w:rsidR="00DC2415" w:rsidRPr="00442F23" w14:paraId="308674FD" w14:textId="77777777" w:rsidTr="004F524B">
        <w:tc>
          <w:tcPr>
            <w:tcW w:w="1163" w:type="dxa"/>
          </w:tcPr>
          <w:p w14:paraId="42F48317" w14:textId="28BB3EF7" w:rsidR="00DC2415" w:rsidRPr="00442F23" w:rsidRDefault="00DC2415" w:rsidP="00DC2415">
            <w:pPr>
              <w:pStyle w:val="BodyText"/>
              <w:spacing w:before="8"/>
              <w:rPr>
                <w:rFonts w:asciiTheme="minorHAnsi" w:hAnsiTheme="minorHAnsi" w:cstheme="minorHAnsi"/>
                <w:b/>
                <w:bCs/>
                <w:sz w:val="22"/>
                <w:szCs w:val="22"/>
              </w:rPr>
            </w:pPr>
            <w:r w:rsidRPr="00442F23">
              <w:rPr>
                <w:rFonts w:asciiTheme="minorHAnsi" w:hAnsiTheme="minorHAnsi" w:cstheme="minorHAnsi"/>
                <w:b/>
                <w:bCs/>
                <w:sz w:val="22"/>
                <w:szCs w:val="22"/>
              </w:rPr>
              <w:t>0</w:t>
            </w:r>
            <w:r w:rsidR="00A6474D">
              <w:rPr>
                <w:rFonts w:asciiTheme="minorHAnsi" w:hAnsiTheme="minorHAnsi" w:cstheme="minorHAnsi"/>
                <w:b/>
                <w:bCs/>
                <w:sz w:val="22"/>
                <w:szCs w:val="22"/>
              </w:rPr>
              <w:t>095</w:t>
            </w:r>
          </w:p>
        </w:tc>
        <w:tc>
          <w:tcPr>
            <w:tcW w:w="7857" w:type="dxa"/>
          </w:tcPr>
          <w:p w14:paraId="7D0888EE" w14:textId="4DA98B6E" w:rsidR="00DC2415" w:rsidRPr="00442F23" w:rsidRDefault="00DC2415" w:rsidP="00DC2415">
            <w:pPr>
              <w:pStyle w:val="BodyText"/>
              <w:spacing w:before="8"/>
              <w:rPr>
                <w:rFonts w:asciiTheme="minorHAnsi" w:hAnsiTheme="minorHAnsi" w:cstheme="minorHAnsi"/>
                <w:b/>
                <w:bCs/>
                <w:i/>
                <w:iCs/>
                <w:sz w:val="22"/>
                <w:szCs w:val="22"/>
              </w:rPr>
            </w:pPr>
            <w:r w:rsidRPr="00442F23">
              <w:rPr>
                <w:rFonts w:asciiTheme="minorHAnsi" w:hAnsiTheme="minorHAnsi" w:cstheme="minorHAnsi"/>
                <w:b/>
                <w:bCs/>
                <w:sz w:val="22"/>
                <w:szCs w:val="22"/>
              </w:rPr>
              <w:t xml:space="preserve">To consider and approve the minutes of the Allotments Committee Meeting of the </w:t>
            </w:r>
            <w:r w:rsidR="00A24996">
              <w:rPr>
                <w:rFonts w:asciiTheme="minorHAnsi" w:hAnsiTheme="minorHAnsi" w:cstheme="minorHAnsi"/>
                <w:b/>
                <w:bCs/>
                <w:sz w:val="22"/>
                <w:szCs w:val="22"/>
              </w:rPr>
              <w:t>31</w:t>
            </w:r>
            <w:r w:rsidR="00A24996" w:rsidRPr="00A24996">
              <w:rPr>
                <w:rFonts w:asciiTheme="minorHAnsi" w:hAnsiTheme="minorHAnsi" w:cstheme="minorHAnsi"/>
                <w:b/>
                <w:bCs/>
                <w:sz w:val="22"/>
                <w:szCs w:val="22"/>
                <w:vertAlign w:val="superscript"/>
              </w:rPr>
              <w:t>st</w:t>
            </w:r>
            <w:r w:rsidR="00A24996">
              <w:rPr>
                <w:rFonts w:asciiTheme="minorHAnsi" w:hAnsiTheme="minorHAnsi" w:cstheme="minorHAnsi"/>
                <w:b/>
                <w:bCs/>
                <w:sz w:val="22"/>
                <w:szCs w:val="22"/>
              </w:rPr>
              <w:t xml:space="preserve"> May 2</w:t>
            </w:r>
            <w:r w:rsidRPr="00442F23">
              <w:rPr>
                <w:rFonts w:asciiTheme="minorHAnsi" w:hAnsiTheme="minorHAnsi" w:cstheme="minorHAnsi"/>
                <w:b/>
                <w:bCs/>
                <w:sz w:val="22"/>
                <w:szCs w:val="22"/>
              </w:rPr>
              <w:t>02</w:t>
            </w:r>
            <w:r w:rsidR="00315F52">
              <w:rPr>
                <w:rFonts w:asciiTheme="minorHAnsi" w:hAnsiTheme="minorHAnsi" w:cstheme="minorHAnsi"/>
                <w:b/>
                <w:bCs/>
                <w:sz w:val="22"/>
                <w:szCs w:val="22"/>
              </w:rPr>
              <w:t>2</w:t>
            </w:r>
            <w:r w:rsidRPr="00442F23">
              <w:rPr>
                <w:rFonts w:asciiTheme="minorHAnsi" w:hAnsiTheme="minorHAnsi" w:cstheme="minorHAnsi"/>
                <w:b/>
                <w:bCs/>
                <w:sz w:val="22"/>
                <w:szCs w:val="22"/>
              </w:rPr>
              <w:t xml:space="preserve"> (enclosed). </w:t>
            </w:r>
            <w:r w:rsidR="004B274D">
              <w:rPr>
                <w:rFonts w:asciiTheme="minorHAnsi" w:hAnsiTheme="minorHAnsi" w:cstheme="minorHAnsi"/>
                <w:b/>
                <w:bCs/>
                <w:i/>
                <w:iCs/>
                <w:sz w:val="22"/>
                <w:szCs w:val="22"/>
              </w:rPr>
              <w:t>All</w:t>
            </w:r>
          </w:p>
          <w:p w14:paraId="3955ED89" w14:textId="00849383" w:rsidR="00DC2415" w:rsidRPr="00442F23" w:rsidRDefault="00DC2415" w:rsidP="00DC2415">
            <w:pPr>
              <w:pStyle w:val="BodyText"/>
              <w:spacing w:before="8"/>
              <w:rPr>
                <w:rFonts w:asciiTheme="minorHAnsi" w:hAnsiTheme="minorHAnsi" w:cstheme="minorHAnsi"/>
                <w:b/>
                <w:bCs/>
                <w:sz w:val="22"/>
                <w:szCs w:val="22"/>
              </w:rPr>
            </w:pPr>
          </w:p>
        </w:tc>
      </w:tr>
      <w:tr w:rsidR="00DC2415" w:rsidRPr="00442F23" w14:paraId="037FA6C5" w14:textId="77777777" w:rsidTr="004F524B">
        <w:tc>
          <w:tcPr>
            <w:tcW w:w="1163" w:type="dxa"/>
          </w:tcPr>
          <w:p w14:paraId="543A791A" w14:textId="32DA77B4" w:rsidR="00DC2415" w:rsidRPr="00442F23" w:rsidRDefault="00DC2415" w:rsidP="00DC2415">
            <w:pPr>
              <w:pStyle w:val="BodyText"/>
              <w:spacing w:before="8"/>
              <w:rPr>
                <w:rFonts w:asciiTheme="minorHAnsi" w:hAnsiTheme="minorHAnsi" w:cstheme="minorHAnsi"/>
                <w:b/>
                <w:bCs/>
                <w:sz w:val="22"/>
                <w:szCs w:val="22"/>
              </w:rPr>
            </w:pPr>
            <w:r w:rsidRPr="00442F23">
              <w:rPr>
                <w:rFonts w:asciiTheme="minorHAnsi" w:hAnsiTheme="minorHAnsi" w:cstheme="minorHAnsi"/>
                <w:b/>
                <w:bCs/>
                <w:sz w:val="22"/>
                <w:szCs w:val="22"/>
              </w:rPr>
              <w:t>00</w:t>
            </w:r>
            <w:r w:rsidR="00A6474D">
              <w:rPr>
                <w:rFonts w:asciiTheme="minorHAnsi" w:hAnsiTheme="minorHAnsi" w:cstheme="minorHAnsi"/>
                <w:b/>
                <w:bCs/>
                <w:sz w:val="22"/>
                <w:szCs w:val="22"/>
              </w:rPr>
              <w:t>96</w:t>
            </w:r>
          </w:p>
        </w:tc>
        <w:tc>
          <w:tcPr>
            <w:tcW w:w="7857" w:type="dxa"/>
          </w:tcPr>
          <w:p w14:paraId="27F7FF09" w14:textId="2F737B5D" w:rsidR="00DC2415" w:rsidRPr="00442F23" w:rsidRDefault="00DC2415" w:rsidP="00DC2415">
            <w:pPr>
              <w:pStyle w:val="BodyText"/>
              <w:spacing w:before="8"/>
              <w:rPr>
                <w:rFonts w:asciiTheme="minorHAnsi" w:hAnsiTheme="minorHAnsi" w:cstheme="minorHAnsi"/>
                <w:b/>
                <w:bCs/>
                <w:i/>
                <w:iCs/>
                <w:sz w:val="22"/>
                <w:szCs w:val="22"/>
              </w:rPr>
            </w:pPr>
            <w:r w:rsidRPr="00442F23">
              <w:rPr>
                <w:rFonts w:asciiTheme="minorHAnsi" w:hAnsiTheme="minorHAnsi" w:cstheme="minorHAnsi"/>
                <w:b/>
                <w:bCs/>
                <w:sz w:val="22"/>
                <w:szCs w:val="22"/>
              </w:rPr>
              <w:t xml:space="preserve">The committee Chairman reminds all members to take note of the standing guidance at appendix A below. </w:t>
            </w:r>
            <w:r w:rsidR="004B274D" w:rsidRPr="004B274D">
              <w:rPr>
                <w:rFonts w:asciiTheme="minorHAnsi" w:hAnsiTheme="minorHAnsi" w:cstheme="minorHAnsi"/>
                <w:b/>
                <w:bCs/>
                <w:i/>
                <w:iCs/>
                <w:sz w:val="22"/>
                <w:szCs w:val="22"/>
              </w:rPr>
              <w:t>Chairman</w:t>
            </w:r>
          </w:p>
          <w:p w14:paraId="6244C67D" w14:textId="4062C3A2" w:rsidR="00DC2415" w:rsidRPr="00442F23" w:rsidRDefault="00DC2415" w:rsidP="00DC2415">
            <w:pPr>
              <w:pStyle w:val="BodyText"/>
              <w:spacing w:before="8"/>
              <w:rPr>
                <w:rFonts w:asciiTheme="minorHAnsi" w:hAnsiTheme="minorHAnsi" w:cstheme="minorHAnsi"/>
                <w:b/>
                <w:bCs/>
                <w:i/>
                <w:iCs/>
                <w:sz w:val="22"/>
                <w:szCs w:val="22"/>
              </w:rPr>
            </w:pPr>
          </w:p>
        </w:tc>
      </w:tr>
      <w:tr w:rsidR="00F92D2D" w:rsidRPr="00442F23" w14:paraId="02857A74" w14:textId="77777777" w:rsidTr="004F524B">
        <w:tc>
          <w:tcPr>
            <w:tcW w:w="1163" w:type="dxa"/>
          </w:tcPr>
          <w:p w14:paraId="3311B9F3" w14:textId="6E691FD6" w:rsidR="00F92D2D" w:rsidRPr="00442F23" w:rsidRDefault="00A6474D" w:rsidP="00DC2415">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0097</w:t>
            </w:r>
          </w:p>
        </w:tc>
        <w:tc>
          <w:tcPr>
            <w:tcW w:w="7857" w:type="dxa"/>
          </w:tcPr>
          <w:p w14:paraId="548B2F58" w14:textId="77777777" w:rsidR="00A24996" w:rsidRPr="00442F23" w:rsidRDefault="00A24996" w:rsidP="00A24996">
            <w:pPr>
              <w:jc w:val="both"/>
              <w:rPr>
                <w:rFonts w:asciiTheme="minorHAnsi" w:hAnsiTheme="minorHAnsi" w:cstheme="minorHAnsi"/>
                <w:b/>
                <w:bCs/>
              </w:rPr>
            </w:pPr>
            <w:r w:rsidRPr="00442F23">
              <w:rPr>
                <w:rFonts w:asciiTheme="minorHAnsi" w:hAnsiTheme="minorHAnsi" w:cstheme="minorHAnsi"/>
                <w:b/>
                <w:bCs/>
              </w:rPr>
              <w:t xml:space="preserve">To adjourn the meeting for a period of public participation.  </w:t>
            </w:r>
          </w:p>
          <w:p w14:paraId="7AA43831" w14:textId="77777777" w:rsidR="00A24996" w:rsidRDefault="00A24996" w:rsidP="00A24996">
            <w:pPr>
              <w:jc w:val="both"/>
              <w:rPr>
                <w:rFonts w:asciiTheme="minorHAnsi" w:hAnsiTheme="minorHAnsi" w:cstheme="minorHAnsi"/>
                <w:b/>
                <w:bCs/>
                <w:i/>
                <w:iCs/>
              </w:rPr>
            </w:pPr>
            <w:r w:rsidRPr="00442F23">
              <w:rPr>
                <w:rFonts w:asciiTheme="minorHAnsi" w:hAnsiTheme="minorHAnsi" w:cstheme="minorHAnsi"/>
                <w:b/>
                <w:bCs/>
                <w:iCs/>
              </w:rPr>
              <w:t>P</w:t>
            </w:r>
            <w:r w:rsidRPr="00442F23">
              <w:rPr>
                <w:rFonts w:asciiTheme="minorHAnsi" w:hAnsiTheme="minorHAnsi" w:cstheme="minorHAnsi"/>
                <w:b/>
                <w:bCs/>
              </w:rPr>
              <w:t>lease note the Committee cannot make any decision on any matter raised</w:t>
            </w:r>
            <w:r>
              <w:rPr>
                <w:rFonts w:asciiTheme="minorHAnsi" w:hAnsiTheme="minorHAnsi" w:cstheme="minorHAnsi"/>
                <w:b/>
                <w:bCs/>
              </w:rPr>
              <w:t>,</w:t>
            </w:r>
            <w:r w:rsidRPr="00442F23">
              <w:rPr>
                <w:rFonts w:asciiTheme="minorHAnsi" w:hAnsiTheme="minorHAnsi" w:cstheme="minorHAnsi"/>
                <w:b/>
                <w:bCs/>
              </w:rPr>
              <w:t xml:space="preserve"> which has not already been included on the formal agenda; such items may be considered for future meetings. </w:t>
            </w:r>
            <w:r w:rsidRPr="00442F23">
              <w:rPr>
                <w:rFonts w:asciiTheme="minorHAnsi" w:hAnsiTheme="minorHAnsi" w:cstheme="minorHAnsi"/>
                <w:b/>
                <w:bCs/>
                <w:i/>
                <w:iCs/>
              </w:rPr>
              <w:t>Chairman</w:t>
            </w:r>
          </w:p>
          <w:p w14:paraId="4A177F8F" w14:textId="0CB7AF27" w:rsidR="00F92D2D" w:rsidRPr="00442F23" w:rsidRDefault="00F92D2D" w:rsidP="00F477ED">
            <w:pPr>
              <w:pStyle w:val="BodyText"/>
              <w:spacing w:before="8"/>
              <w:rPr>
                <w:rFonts w:asciiTheme="minorHAnsi" w:hAnsiTheme="minorHAnsi" w:cstheme="minorHAnsi"/>
                <w:b/>
                <w:bCs/>
                <w:sz w:val="22"/>
                <w:szCs w:val="22"/>
              </w:rPr>
            </w:pPr>
          </w:p>
        </w:tc>
      </w:tr>
      <w:tr w:rsidR="00F477ED" w:rsidRPr="00442F23" w14:paraId="100DBB67" w14:textId="77777777" w:rsidTr="004F524B">
        <w:tc>
          <w:tcPr>
            <w:tcW w:w="1163" w:type="dxa"/>
          </w:tcPr>
          <w:p w14:paraId="2EA1DF4D" w14:textId="7862C25F" w:rsidR="00F477ED" w:rsidRPr="00442F23" w:rsidRDefault="00A6474D" w:rsidP="00DC2415">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0098</w:t>
            </w:r>
          </w:p>
        </w:tc>
        <w:tc>
          <w:tcPr>
            <w:tcW w:w="7857" w:type="dxa"/>
          </w:tcPr>
          <w:p w14:paraId="5FC0808D" w14:textId="77777777" w:rsidR="00A24996" w:rsidRPr="00442F23" w:rsidRDefault="00A24996" w:rsidP="00A24996">
            <w:pPr>
              <w:jc w:val="both"/>
              <w:rPr>
                <w:rFonts w:asciiTheme="minorHAnsi" w:hAnsiTheme="minorHAnsi" w:cstheme="minorHAnsi"/>
                <w:b/>
                <w:bCs/>
                <w:i/>
                <w:iCs/>
              </w:rPr>
            </w:pPr>
            <w:r w:rsidRPr="00442F23">
              <w:rPr>
                <w:rFonts w:asciiTheme="minorHAnsi" w:hAnsiTheme="minorHAnsi" w:cstheme="minorHAnsi"/>
                <w:b/>
                <w:bCs/>
              </w:rPr>
              <w:t xml:space="preserve">To reconvene the meeting.  </w:t>
            </w:r>
            <w:r w:rsidRPr="00442F23">
              <w:rPr>
                <w:rFonts w:asciiTheme="minorHAnsi" w:hAnsiTheme="minorHAnsi" w:cstheme="minorHAnsi"/>
                <w:b/>
                <w:bCs/>
                <w:i/>
                <w:iCs/>
              </w:rPr>
              <w:t>Chairman</w:t>
            </w:r>
          </w:p>
          <w:p w14:paraId="13005D73" w14:textId="495307BE" w:rsidR="00F477ED" w:rsidRDefault="00F477ED" w:rsidP="00DC2415">
            <w:pPr>
              <w:pStyle w:val="BodyText"/>
              <w:spacing w:before="8"/>
              <w:rPr>
                <w:rFonts w:asciiTheme="minorHAnsi" w:hAnsiTheme="minorHAnsi" w:cstheme="minorHAnsi"/>
                <w:b/>
                <w:bCs/>
                <w:sz w:val="22"/>
                <w:szCs w:val="22"/>
              </w:rPr>
            </w:pPr>
          </w:p>
        </w:tc>
      </w:tr>
      <w:tr w:rsidR="00442F23" w:rsidRPr="00442F23" w14:paraId="3E0F8025" w14:textId="77777777" w:rsidTr="004F524B">
        <w:tc>
          <w:tcPr>
            <w:tcW w:w="1163" w:type="dxa"/>
          </w:tcPr>
          <w:p w14:paraId="54DBC7F7" w14:textId="646332D0" w:rsidR="00442F23" w:rsidRPr="00442F23" w:rsidRDefault="00442F23" w:rsidP="00442F23">
            <w:pPr>
              <w:pStyle w:val="BodyText"/>
              <w:spacing w:before="8"/>
              <w:rPr>
                <w:rFonts w:asciiTheme="minorHAnsi" w:hAnsiTheme="minorHAnsi" w:cstheme="minorHAnsi"/>
                <w:b/>
                <w:bCs/>
                <w:sz w:val="22"/>
                <w:szCs w:val="22"/>
              </w:rPr>
            </w:pPr>
            <w:r w:rsidRPr="00442F23">
              <w:rPr>
                <w:rFonts w:asciiTheme="minorHAnsi" w:hAnsiTheme="minorHAnsi" w:cstheme="minorHAnsi"/>
                <w:b/>
                <w:bCs/>
                <w:sz w:val="22"/>
                <w:szCs w:val="22"/>
              </w:rPr>
              <w:t>00</w:t>
            </w:r>
            <w:r w:rsidR="00A6474D">
              <w:rPr>
                <w:rFonts w:asciiTheme="minorHAnsi" w:hAnsiTheme="minorHAnsi" w:cstheme="minorHAnsi"/>
                <w:b/>
                <w:bCs/>
                <w:sz w:val="22"/>
                <w:szCs w:val="22"/>
              </w:rPr>
              <w:t>99</w:t>
            </w:r>
          </w:p>
        </w:tc>
        <w:tc>
          <w:tcPr>
            <w:tcW w:w="7857" w:type="dxa"/>
          </w:tcPr>
          <w:p w14:paraId="4D23142C" w14:textId="1B6A089B" w:rsidR="00442F23" w:rsidRPr="004B274D" w:rsidRDefault="00A24996" w:rsidP="00A24996">
            <w:pPr>
              <w:jc w:val="both"/>
              <w:rPr>
                <w:rFonts w:asciiTheme="minorHAnsi" w:hAnsiTheme="minorHAnsi" w:cstheme="minorHAnsi"/>
                <w:b/>
                <w:bCs/>
                <w:i/>
                <w:iCs/>
              </w:rPr>
            </w:pPr>
            <w:r>
              <w:rPr>
                <w:rFonts w:asciiTheme="minorHAnsi" w:hAnsiTheme="minorHAnsi" w:cstheme="minorHAnsi"/>
                <w:b/>
                <w:bCs/>
              </w:rPr>
              <w:t>To consider and approve</w:t>
            </w:r>
            <w:r w:rsidR="001E2FE2">
              <w:rPr>
                <w:rFonts w:asciiTheme="minorHAnsi" w:hAnsiTheme="minorHAnsi" w:cstheme="minorHAnsi"/>
                <w:b/>
                <w:bCs/>
              </w:rPr>
              <w:t>, retrospectively,</w:t>
            </w:r>
            <w:r>
              <w:rPr>
                <w:rFonts w:asciiTheme="minorHAnsi" w:hAnsiTheme="minorHAnsi" w:cstheme="minorHAnsi"/>
                <w:b/>
                <w:bCs/>
              </w:rPr>
              <w:t xml:space="preserve"> </w:t>
            </w:r>
            <w:r w:rsidR="001E2FE2">
              <w:rPr>
                <w:rFonts w:asciiTheme="minorHAnsi" w:hAnsiTheme="minorHAnsi" w:cstheme="minorHAnsi"/>
                <w:b/>
                <w:bCs/>
              </w:rPr>
              <w:t>the 3</w:t>
            </w:r>
            <w:r w:rsidR="001E2FE2" w:rsidRPr="001E2FE2">
              <w:rPr>
                <w:rFonts w:asciiTheme="minorHAnsi" w:hAnsiTheme="minorHAnsi" w:cstheme="minorHAnsi"/>
                <w:b/>
                <w:bCs/>
                <w:vertAlign w:val="superscript"/>
              </w:rPr>
              <w:t>rd</w:t>
            </w:r>
            <w:r w:rsidR="001E2FE2">
              <w:rPr>
                <w:rFonts w:asciiTheme="minorHAnsi" w:hAnsiTheme="minorHAnsi" w:cstheme="minorHAnsi"/>
                <w:b/>
                <w:bCs/>
              </w:rPr>
              <w:t xml:space="preserve"> payment to David Williams re the hedge</w:t>
            </w:r>
            <w:r w:rsidR="00ED026D">
              <w:rPr>
                <w:rFonts w:asciiTheme="minorHAnsi" w:hAnsiTheme="minorHAnsi" w:cstheme="minorHAnsi"/>
                <w:b/>
                <w:bCs/>
              </w:rPr>
              <w:t xml:space="preserve"> </w:t>
            </w:r>
            <w:r w:rsidR="001E2FE2">
              <w:rPr>
                <w:rFonts w:asciiTheme="minorHAnsi" w:hAnsiTheme="minorHAnsi" w:cstheme="minorHAnsi"/>
                <w:b/>
                <w:bCs/>
              </w:rPr>
              <w:t>cutting £640.00 on 23 June 2022.</w:t>
            </w:r>
            <w:r w:rsidR="004B274D">
              <w:rPr>
                <w:rFonts w:asciiTheme="minorHAnsi" w:hAnsiTheme="minorHAnsi" w:cstheme="minorHAnsi"/>
                <w:b/>
                <w:bCs/>
              </w:rPr>
              <w:t xml:space="preserve"> </w:t>
            </w:r>
            <w:r w:rsidR="004B274D" w:rsidRPr="004B274D">
              <w:rPr>
                <w:rFonts w:asciiTheme="minorHAnsi" w:hAnsiTheme="minorHAnsi" w:cstheme="minorHAnsi"/>
                <w:b/>
                <w:bCs/>
                <w:i/>
                <w:iCs/>
              </w:rPr>
              <w:t>All</w:t>
            </w:r>
          </w:p>
          <w:p w14:paraId="0E93256D" w14:textId="0F731616" w:rsidR="001E2FE2" w:rsidRPr="00A24996" w:rsidRDefault="001E2FE2" w:rsidP="00A24996">
            <w:pPr>
              <w:jc w:val="both"/>
              <w:rPr>
                <w:rFonts w:asciiTheme="minorHAnsi" w:hAnsiTheme="minorHAnsi" w:cstheme="minorHAnsi"/>
                <w:b/>
                <w:bCs/>
              </w:rPr>
            </w:pPr>
          </w:p>
        </w:tc>
      </w:tr>
      <w:tr w:rsidR="000C7D3B" w:rsidRPr="00442F23" w14:paraId="64873BC4" w14:textId="77777777" w:rsidTr="004F524B">
        <w:tc>
          <w:tcPr>
            <w:tcW w:w="1163" w:type="dxa"/>
          </w:tcPr>
          <w:p w14:paraId="385F832E" w14:textId="09DA17BA" w:rsidR="000C7D3B" w:rsidRPr="00442F23" w:rsidRDefault="000C7D3B" w:rsidP="000C7D3B">
            <w:pPr>
              <w:pStyle w:val="BodyText"/>
              <w:spacing w:before="8"/>
              <w:rPr>
                <w:rFonts w:asciiTheme="minorHAnsi" w:hAnsiTheme="minorHAnsi" w:cstheme="minorHAnsi"/>
                <w:b/>
                <w:bCs/>
                <w:sz w:val="22"/>
                <w:szCs w:val="22"/>
              </w:rPr>
            </w:pPr>
            <w:r w:rsidRPr="00442F23">
              <w:rPr>
                <w:rFonts w:asciiTheme="minorHAnsi" w:hAnsiTheme="minorHAnsi" w:cstheme="minorHAnsi"/>
                <w:b/>
                <w:bCs/>
                <w:sz w:val="22"/>
                <w:szCs w:val="22"/>
              </w:rPr>
              <w:lastRenderedPageBreak/>
              <w:t>0</w:t>
            </w:r>
            <w:r w:rsidR="00A6474D">
              <w:rPr>
                <w:rFonts w:asciiTheme="minorHAnsi" w:hAnsiTheme="minorHAnsi" w:cstheme="minorHAnsi"/>
                <w:b/>
                <w:bCs/>
                <w:sz w:val="22"/>
                <w:szCs w:val="22"/>
              </w:rPr>
              <w:t>100</w:t>
            </w:r>
          </w:p>
        </w:tc>
        <w:tc>
          <w:tcPr>
            <w:tcW w:w="7857" w:type="dxa"/>
          </w:tcPr>
          <w:p w14:paraId="0E5043FD" w14:textId="1A71C462" w:rsidR="000C7D3B" w:rsidRDefault="000C7D3B" w:rsidP="000C7D3B">
            <w:pPr>
              <w:pStyle w:val="BodyText"/>
              <w:rPr>
                <w:rFonts w:asciiTheme="minorHAnsi" w:hAnsiTheme="minorHAnsi" w:cstheme="minorHAnsi"/>
                <w:b/>
                <w:bCs/>
                <w:sz w:val="22"/>
                <w:szCs w:val="22"/>
                <w:u w:val="single"/>
              </w:rPr>
            </w:pPr>
            <w:r w:rsidRPr="00E674B2">
              <w:rPr>
                <w:rFonts w:asciiTheme="minorHAnsi" w:hAnsiTheme="minorHAnsi" w:cstheme="minorHAnsi"/>
                <w:b/>
                <w:bCs/>
                <w:sz w:val="22"/>
                <w:szCs w:val="22"/>
                <w:u w:val="single"/>
              </w:rPr>
              <w:t xml:space="preserve">UPDATE </w:t>
            </w:r>
            <w:r w:rsidR="004B274D">
              <w:rPr>
                <w:rFonts w:asciiTheme="minorHAnsi" w:hAnsiTheme="minorHAnsi" w:cstheme="minorHAnsi"/>
                <w:b/>
                <w:bCs/>
                <w:sz w:val="22"/>
                <w:szCs w:val="22"/>
                <w:u w:val="single"/>
              </w:rPr>
              <w:t xml:space="preserve">by Clerk </w:t>
            </w:r>
            <w:r>
              <w:rPr>
                <w:rFonts w:asciiTheme="minorHAnsi" w:hAnsiTheme="minorHAnsi" w:cstheme="minorHAnsi"/>
                <w:b/>
                <w:bCs/>
                <w:sz w:val="22"/>
                <w:szCs w:val="22"/>
                <w:u w:val="single"/>
              </w:rPr>
              <w:t>as at 5/5/22</w:t>
            </w:r>
          </w:p>
          <w:p w14:paraId="384CEB9F" w14:textId="289E96D8" w:rsidR="000C7D3B" w:rsidRDefault="000C7D3B" w:rsidP="000C7D3B">
            <w:pPr>
              <w:pStyle w:val="BodyText"/>
              <w:rPr>
                <w:rFonts w:asciiTheme="minorHAnsi" w:hAnsiTheme="minorHAnsi" w:cstheme="minorHAnsi"/>
                <w:b/>
                <w:bCs/>
                <w:i/>
                <w:iCs/>
                <w:sz w:val="22"/>
                <w:szCs w:val="22"/>
              </w:rPr>
            </w:pPr>
            <w:r w:rsidRPr="00442F23">
              <w:rPr>
                <w:rFonts w:asciiTheme="minorHAnsi" w:hAnsiTheme="minorHAnsi" w:cstheme="minorHAnsi"/>
                <w:b/>
                <w:bCs/>
                <w:sz w:val="22"/>
                <w:szCs w:val="22"/>
              </w:rPr>
              <w:t>To update the committee on the progress for the hedge trimming of the leylandii trees.</w:t>
            </w:r>
          </w:p>
          <w:p w14:paraId="5588B795" w14:textId="77777777" w:rsidR="00047B03" w:rsidRDefault="000C7D3B" w:rsidP="000C7D3B">
            <w:pPr>
              <w:pStyle w:val="BodyText"/>
              <w:rPr>
                <w:rFonts w:asciiTheme="minorHAnsi" w:hAnsiTheme="minorHAnsi" w:cstheme="minorHAnsi"/>
                <w:sz w:val="22"/>
                <w:szCs w:val="22"/>
              </w:rPr>
            </w:pPr>
            <w:r>
              <w:rPr>
                <w:rFonts w:asciiTheme="minorHAnsi" w:hAnsiTheme="minorHAnsi" w:cstheme="minorHAnsi"/>
                <w:sz w:val="22"/>
                <w:szCs w:val="22"/>
              </w:rPr>
              <w:t>David called to let us know that he is on the last leg now which will take him a few weeks as he needs to take some time out as he is moving house and he has a week’s holiday booked. He invited a member of the committee to meet him on the</w:t>
            </w:r>
            <w:r w:rsidR="00047B03">
              <w:rPr>
                <w:rFonts w:asciiTheme="minorHAnsi" w:hAnsiTheme="minorHAnsi" w:cstheme="minorHAnsi"/>
                <w:sz w:val="22"/>
                <w:szCs w:val="22"/>
              </w:rPr>
              <w:t xml:space="preserve"> Allotments</w:t>
            </w:r>
            <w:r>
              <w:rPr>
                <w:rFonts w:asciiTheme="minorHAnsi" w:hAnsiTheme="minorHAnsi" w:cstheme="minorHAnsi"/>
                <w:sz w:val="22"/>
                <w:szCs w:val="22"/>
              </w:rPr>
              <w:t xml:space="preserve"> at a convenient time for both and he will talk you through where he is at. He mentioned a couple of things</w:t>
            </w:r>
            <w:r w:rsidR="00047B03">
              <w:rPr>
                <w:rFonts w:asciiTheme="minorHAnsi" w:hAnsiTheme="minorHAnsi" w:cstheme="minorHAnsi"/>
                <w:sz w:val="22"/>
                <w:szCs w:val="22"/>
              </w:rPr>
              <w:t>:</w:t>
            </w:r>
            <w:r>
              <w:rPr>
                <w:rFonts w:asciiTheme="minorHAnsi" w:hAnsiTheme="minorHAnsi" w:cstheme="minorHAnsi"/>
                <w:sz w:val="22"/>
                <w:szCs w:val="22"/>
              </w:rPr>
              <w:t xml:space="preserve"> </w:t>
            </w:r>
            <w:r w:rsidRPr="007B5AA8">
              <w:rPr>
                <w:rFonts w:asciiTheme="minorHAnsi" w:hAnsiTheme="minorHAnsi" w:cstheme="minorHAnsi"/>
                <w:b/>
                <w:bCs/>
                <w:sz w:val="22"/>
                <w:szCs w:val="22"/>
              </w:rPr>
              <w:t>1.</w:t>
            </w:r>
            <w:r>
              <w:rPr>
                <w:rFonts w:asciiTheme="minorHAnsi" w:hAnsiTheme="minorHAnsi" w:cstheme="minorHAnsi"/>
                <w:sz w:val="22"/>
                <w:szCs w:val="22"/>
              </w:rPr>
              <w:t xml:space="preserve"> Mr Isbister the new tenant of plot 6B says he wouldn’t mind the height keeping at the bottom of his plot so I said that I would pass this on so you can consider and approve</w:t>
            </w:r>
            <w:r w:rsidR="00047B03">
              <w:rPr>
                <w:rFonts w:asciiTheme="minorHAnsi" w:hAnsiTheme="minorHAnsi" w:cstheme="minorHAnsi"/>
                <w:sz w:val="22"/>
                <w:szCs w:val="22"/>
              </w:rPr>
              <w:t xml:space="preserve"> if necessary</w:t>
            </w:r>
            <w:r>
              <w:rPr>
                <w:rFonts w:asciiTheme="minorHAnsi" w:hAnsiTheme="minorHAnsi" w:cstheme="minorHAnsi"/>
                <w:sz w:val="22"/>
                <w:szCs w:val="22"/>
              </w:rPr>
              <w:t xml:space="preserve">; </w:t>
            </w:r>
            <w:r w:rsidRPr="007B5AA8">
              <w:rPr>
                <w:rFonts w:asciiTheme="minorHAnsi" w:hAnsiTheme="minorHAnsi" w:cstheme="minorHAnsi"/>
                <w:b/>
                <w:bCs/>
                <w:sz w:val="22"/>
                <w:szCs w:val="22"/>
              </w:rPr>
              <w:t>2.</w:t>
            </w:r>
            <w:r>
              <w:rPr>
                <w:rFonts w:asciiTheme="minorHAnsi" w:hAnsiTheme="minorHAnsi" w:cstheme="minorHAnsi"/>
                <w:sz w:val="22"/>
                <w:szCs w:val="22"/>
              </w:rPr>
              <w:t xml:space="preserve"> On plot 3, which is his end point, there is a chicken pen which is right up against the area he needs to get to, so he wanted to know, if he could speak to the tenant to ask if he could stand on it; again I said I would pass this on for your consideration and approval</w:t>
            </w:r>
            <w:r w:rsidR="00047B03">
              <w:rPr>
                <w:rFonts w:asciiTheme="minorHAnsi" w:hAnsiTheme="minorHAnsi" w:cstheme="minorHAnsi"/>
                <w:sz w:val="22"/>
                <w:szCs w:val="22"/>
              </w:rPr>
              <w:t>, if necessary</w:t>
            </w:r>
            <w:r>
              <w:rPr>
                <w:rFonts w:asciiTheme="minorHAnsi" w:hAnsiTheme="minorHAnsi" w:cstheme="minorHAnsi"/>
                <w:sz w:val="22"/>
                <w:szCs w:val="22"/>
              </w:rPr>
              <w:t xml:space="preserve">. </w:t>
            </w:r>
          </w:p>
          <w:p w14:paraId="79F7FAC4" w14:textId="336C1C5C" w:rsidR="000C7D3B" w:rsidRDefault="000C7D3B" w:rsidP="000C7D3B">
            <w:pPr>
              <w:pStyle w:val="BodyText"/>
              <w:rPr>
                <w:rFonts w:asciiTheme="minorHAnsi" w:hAnsiTheme="minorHAnsi" w:cstheme="minorHAnsi"/>
                <w:sz w:val="22"/>
                <w:szCs w:val="22"/>
              </w:rPr>
            </w:pPr>
            <w:r w:rsidRPr="007B5AA8">
              <w:rPr>
                <w:rFonts w:asciiTheme="minorHAnsi" w:hAnsiTheme="minorHAnsi" w:cstheme="minorHAnsi"/>
                <w:b/>
                <w:bCs/>
                <w:sz w:val="22"/>
                <w:szCs w:val="22"/>
              </w:rPr>
              <w:t>3.</w:t>
            </w:r>
            <w:r>
              <w:rPr>
                <w:rFonts w:asciiTheme="minorHAnsi" w:hAnsiTheme="minorHAnsi" w:cstheme="minorHAnsi"/>
                <w:sz w:val="22"/>
                <w:szCs w:val="22"/>
              </w:rPr>
              <w:t xml:space="preserve"> He is taking great care to look out for nesting birds and will not enter any area if he finds there are birds nesting.</w:t>
            </w:r>
          </w:p>
          <w:p w14:paraId="43385E52" w14:textId="6648AB91" w:rsidR="000C7D3B" w:rsidRPr="00442F23" w:rsidRDefault="000C7D3B" w:rsidP="004B274D">
            <w:pPr>
              <w:pStyle w:val="BodyText"/>
              <w:rPr>
                <w:rFonts w:asciiTheme="minorHAnsi" w:hAnsiTheme="minorHAnsi" w:cstheme="minorHAnsi"/>
                <w:b/>
                <w:bCs/>
              </w:rPr>
            </w:pPr>
          </w:p>
        </w:tc>
      </w:tr>
      <w:tr w:rsidR="000C7D3B" w:rsidRPr="00442F23" w14:paraId="43A6AB1F" w14:textId="77777777" w:rsidTr="004F524B">
        <w:tc>
          <w:tcPr>
            <w:tcW w:w="1163" w:type="dxa"/>
          </w:tcPr>
          <w:p w14:paraId="6E89F1DD" w14:textId="5B186B2B" w:rsidR="000C7D3B" w:rsidRPr="00442F23" w:rsidRDefault="000C7D3B" w:rsidP="000C7D3B">
            <w:pPr>
              <w:pStyle w:val="BodyText"/>
              <w:spacing w:before="8"/>
              <w:rPr>
                <w:rFonts w:asciiTheme="minorHAnsi" w:hAnsiTheme="minorHAnsi" w:cstheme="minorHAnsi"/>
                <w:b/>
                <w:bCs/>
                <w:sz w:val="22"/>
                <w:szCs w:val="22"/>
              </w:rPr>
            </w:pPr>
            <w:bookmarkStart w:id="1" w:name="_Hlk97027378"/>
            <w:r w:rsidRPr="00442F23">
              <w:rPr>
                <w:rFonts w:asciiTheme="minorHAnsi" w:hAnsiTheme="minorHAnsi" w:cstheme="minorHAnsi"/>
                <w:b/>
                <w:bCs/>
                <w:sz w:val="22"/>
                <w:szCs w:val="22"/>
              </w:rPr>
              <w:t>0</w:t>
            </w:r>
            <w:r w:rsidR="00A6474D">
              <w:rPr>
                <w:rFonts w:asciiTheme="minorHAnsi" w:hAnsiTheme="minorHAnsi" w:cstheme="minorHAnsi"/>
                <w:b/>
                <w:bCs/>
                <w:sz w:val="22"/>
                <w:szCs w:val="22"/>
              </w:rPr>
              <w:t>101</w:t>
            </w:r>
          </w:p>
        </w:tc>
        <w:tc>
          <w:tcPr>
            <w:tcW w:w="7857" w:type="dxa"/>
          </w:tcPr>
          <w:p w14:paraId="1F1B8AE9" w14:textId="77777777" w:rsidR="000C7D3B" w:rsidRDefault="000C7D3B" w:rsidP="000C7D3B">
            <w:pPr>
              <w:pStyle w:val="BodyText"/>
              <w:rPr>
                <w:rFonts w:asciiTheme="minorHAnsi" w:hAnsiTheme="minorHAnsi" w:cstheme="minorHAnsi"/>
                <w:b/>
                <w:bCs/>
                <w:i/>
                <w:iCs/>
                <w:sz w:val="22"/>
                <w:szCs w:val="22"/>
              </w:rPr>
            </w:pPr>
            <w:r w:rsidRPr="00442F23">
              <w:rPr>
                <w:rFonts w:asciiTheme="minorHAnsi" w:hAnsiTheme="minorHAnsi" w:cstheme="minorHAnsi"/>
                <w:b/>
                <w:bCs/>
                <w:sz w:val="22"/>
                <w:szCs w:val="22"/>
              </w:rPr>
              <w:t xml:space="preserve">To update the meeting with </w:t>
            </w:r>
            <w:r>
              <w:rPr>
                <w:rFonts w:asciiTheme="minorHAnsi" w:hAnsiTheme="minorHAnsi" w:cstheme="minorHAnsi"/>
                <w:b/>
                <w:bCs/>
                <w:sz w:val="22"/>
                <w:szCs w:val="22"/>
              </w:rPr>
              <w:t xml:space="preserve">3 </w:t>
            </w:r>
            <w:r w:rsidRPr="00442F23">
              <w:rPr>
                <w:rFonts w:asciiTheme="minorHAnsi" w:hAnsiTheme="minorHAnsi" w:cstheme="minorHAnsi"/>
                <w:b/>
                <w:bCs/>
                <w:sz w:val="22"/>
                <w:szCs w:val="22"/>
              </w:rPr>
              <w:t>quote</w:t>
            </w:r>
            <w:r>
              <w:rPr>
                <w:rFonts w:asciiTheme="minorHAnsi" w:hAnsiTheme="minorHAnsi" w:cstheme="minorHAnsi"/>
                <w:b/>
                <w:bCs/>
                <w:sz w:val="22"/>
                <w:szCs w:val="22"/>
              </w:rPr>
              <w:t>s</w:t>
            </w:r>
            <w:r w:rsidRPr="00442F23">
              <w:rPr>
                <w:rFonts w:asciiTheme="minorHAnsi" w:hAnsiTheme="minorHAnsi" w:cstheme="minorHAnsi"/>
                <w:b/>
                <w:bCs/>
                <w:sz w:val="22"/>
                <w:szCs w:val="22"/>
              </w:rPr>
              <w:t xml:space="preserve"> for a rolling annual contract for hedge cutting, which will begin in November</w:t>
            </w:r>
            <w:r>
              <w:rPr>
                <w:rFonts w:asciiTheme="minorHAnsi" w:hAnsiTheme="minorHAnsi" w:cstheme="minorHAnsi"/>
                <w:b/>
                <w:bCs/>
                <w:sz w:val="22"/>
                <w:szCs w:val="22"/>
              </w:rPr>
              <w:t xml:space="preserve"> each year and finish before nesting season; this item was deferred from the last 2 meetings.</w:t>
            </w:r>
            <w:r w:rsidRPr="00442F23">
              <w:rPr>
                <w:rFonts w:asciiTheme="minorHAnsi" w:hAnsiTheme="minorHAnsi" w:cstheme="minorHAnsi"/>
                <w:b/>
                <w:bCs/>
                <w:sz w:val="22"/>
                <w:szCs w:val="22"/>
              </w:rPr>
              <w:t xml:space="preserve"> </w:t>
            </w:r>
            <w:r w:rsidRPr="00442F23">
              <w:rPr>
                <w:rFonts w:asciiTheme="minorHAnsi" w:hAnsiTheme="minorHAnsi" w:cstheme="minorHAnsi"/>
                <w:b/>
                <w:bCs/>
                <w:i/>
                <w:iCs/>
                <w:sz w:val="22"/>
                <w:szCs w:val="22"/>
              </w:rPr>
              <w:t>CEDO</w:t>
            </w:r>
          </w:p>
          <w:p w14:paraId="3D10AC16" w14:textId="002E1C25" w:rsidR="000C7D3B" w:rsidRPr="00442F23" w:rsidRDefault="000C7D3B" w:rsidP="000C7D3B">
            <w:pPr>
              <w:pStyle w:val="BodyText"/>
              <w:rPr>
                <w:rFonts w:asciiTheme="minorHAnsi" w:hAnsiTheme="minorHAnsi" w:cstheme="minorHAnsi"/>
                <w:b/>
                <w:bCs/>
                <w:sz w:val="22"/>
                <w:szCs w:val="22"/>
              </w:rPr>
            </w:pPr>
          </w:p>
        </w:tc>
      </w:tr>
      <w:tr w:rsidR="000C7D3B" w:rsidRPr="00442F23" w14:paraId="7C3540DA" w14:textId="77777777" w:rsidTr="004F524B">
        <w:tc>
          <w:tcPr>
            <w:tcW w:w="1163" w:type="dxa"/>
          </w:tcPr>
          <w:p w14:paraId="5B2BC9A8" w14:textId="4F7EDA75" w:rsidR="000C7D3B" w:rsidRPr="00442F23" w:rsidRDefault="000C7D3B" w:rsidP="000C7D3B">
            <w:pPr>
              <w:pStyle w:val="BodyText"/>
              <w:spacing w:before="8"/>
              <w:rPr>
                <w:rFonts w:asciiTheme="minorHAnsi" w:hAnsiTheme="minorHAnsi" w:cstheme="minorHAnsi"/>
                <w:b/>
                <w:bCs/>
                <w:sz w:val="22"/>
                <w:szCs w:val="22"/>
              </w:rPr>
            </w:pPr>
            <w:r w:rsidRPr="00442F23">
              <w:rPr>
                <w:rFonts w:asciiTheme="minorHAnsi" w:hAnsiTheme="minorHAnsi" w:cstheme="minorHAnsi"/>
                <w:b/>
                <w:bCs/>
                <w:sz w:val="22"/>
                <w:szCs w:val="22"/>
              </w:rPr>
              <w:t>0</w:t>
            </w:r>
            <w:r w:rsidR="00A6474D">
              <w:rPr>
                <w:rFonts w:asciiTheme="minorHAnsi" w:hAnsiTheme="minorHAnsi" w:cstheme="minorHAnsi"/>
                <w:b/>
                <w:bCs/>
                <w:sz w:val="22"/>
                <w:szCs w:val="22"/>
              </w:rPr>
              <w:t>102</w:t>
            </w:r>
          </w:p>
        </w:tc>
        <w:tc>
          <w:tcPr>
            <w:tcW w:w="7857" w:type="dxa"/>
          </w:tcPr>
          <w:p w14:paraId="6116FAD5" w14:textId="77777777" w:rsidR="000C7D3B" w:rsidRPr="00442F23" w:rsidRDefault="000C7D3B" w:rsidP="000C7D3B">
            <w:pPr>
              <w:pStyle w:val="BodyText"/>
              <w:spacing w:before="8"/>
              <w:rPr>
                <w:rFonts w:asciiTheme="minorHAnsi" w:hAnsiTheme="minorHAnsi" w:cstheme="minorHAnsi"/>
                <w:b/>
                <w:bCs/>
                <w:i/>
                <w:iCs/>
                <w:sz w:val="22"/>
                <w:szCs w:val="22"/>
              </w:rPr>
            </w:pPr>
            <w:r w:rsidRPr="00442F23">
              <w:rPr>
                <w:rFonts w:asciiTheme="minorHAnsi" w:hAnsiTheme="minorHAnsi" w:cstheme="minorHAnsi"/>
                <w:b/>
                <w:bCs/>
                <w:sz w:val="22"/>
                <w:szCs w:val="22"/>
              </w:rPr>
              <w:t>To</w:t>
            </w:r>
            <w:r>
              <w:rPr>
                <w:rFonts w:asciiTheme="minorHAnsi" w:hAnsiTheme="minorHAnsi" w:cstheme="minorHAnsi"/>
                <w:b/>
                <w:bCs/>
                <w:sz w:val="22"/>
                <w:szCs w:val="22"/>
              </w:rPr>
              <w:t xml:space="preserve"> update the committee regarding the outcome of the letter sent to the tenants with reference to alternative toilet facilities and to agree the way forward.</w:t>
            </w:r>
            <w:r w:rsidRPr="00442F23">
              <w:rPr>
                <w:rFonts w:asciiTheme="minorHAnsi" w:hAnsiTheme="minorHAnsi" w:cstheme="minorHAnsi"/>
                <w:b/>
                <w:bCs/>
                <w:sz w:val="22"/>
                <w:szCs w:val="22"/>
              </w:rPr>
              <w:t xml:space="preserve"> </w:t>
            </w:r>
            <w:r w:rsidRPr="00442F23">
              <w:rPr>
                <w:rFonts w:asciiTheme="minorHAnsi" w:hAnsiTheme="minorHAnsi" w:cstheme="minorHAnsi"/>
                <w:b/>
                <w:bCs/>
                <w:i/>
                <w:iCs/>
                <w:sz w:val="22"/>
                <w:szCs w:val="22"/>
              </w:rPr>
              <w:t>CEDO</w:t>
            </w:r>
          </w:p>
          <w:p w14:paraId="39E408E0" w14:textId="79D6C743" w:rsidR="000C7D3B" w:rsidRPr="00442F23" w:rsidRDefault="000C7D3B" w:rsidP="000C7D3B">
            <w:pPr>
              <w:pStyle w:val="BodyText"/>
              <w:rPr>
                <w:rFonts w:asciiTheme="minorHAnsi" w:hAnsiTheme="minorHAnsi" w:cstheme="minorHAnsi"/>
                <w:b/>
                <w:bCs/>
                <w:i/>
                <w:iCs/>
                <w:sz w:val="22"/>
                <w:szCs w:val="22"/>
              </w:rPr>
            </w:pPr>
          </w:p>
        </w:tc>
      </w:tr>
      <w:tr w:rsidR="000C7D3B" w:rsidRPr="00442F23" w14:paraId="3E5BEF82" w14:textId="77777777" w:rsidTr="004F524B">
        <w:tc>
          <w:tcPr>
            <w:tcW w:w="1163" w:type="dxa"/>
          </w:tcPr>
          <w:p w14:paraId="53C29F67" w14:textId="33BDDE62" w:rsidR="000C7D3B" w:rsidRPr="00442F23" w:rsidRDefault="000C7D3B" w:rsidP="000C7D3B">
            <w:pPr>
              <w:pStyle w:val="BodyText"/>
              <w:spacing w:before="8"/>
              <w:rPr>
                <w:rFonts w:asciiTheme="minorHAnsi" w:hAnsiTheme="minorHAnsi" w:cstheme="minorHAnsi"/>
                <w:b/>
                <w:bCs/>
                <w:sz w:val="22"/>
                <w:szCs w:val="22"/>
              </w:rPr>
            </w:pPr>
            <w:r w:rsidRPr="00442F23">
              <w:rPr>
                <w:rFonts w:asciiTheme="minorHAnsi" w:hAnsiTheme="minorHAnsi" w:cstheme="minorHAnsi"/>
                <w:b/>
                <w:bCs/>
                <w:sz w:val="22"/>
                <w:szCs w:val="22"/>
              </w:rPr>
              <w:t>0</w:t>
            </w:r>
            <w:r w:rsidR="00A6474D">
              <w:rPr>
                <w:rFonts w:asciiTheme="minorHAnsi" w:hAnsiTheme="minorHAnsi" w:cstheme="minorHAnsi"/>
                <w:b/>
                <w:bCs/>
                <w:sz w:val="22"/>
                <w:szCs w:val="22"/>
              </w:rPr>
              <w:t>103</w:t>
            </w:r>
          </w:p>
        </w:tc>
        <w:tc>
          <w:tcPr>
            <w:tcW w:w="7857" w:type="dxa"/>
          </w:tcPr>
          <w:p w14:paraId="61B9E03E" w14:textId="77777777" w:rsidR="000C7D3B" w:rsidRPr="00442F23" w:rsidRDefault="000C7D3B" w:rsidP="000C7D3B">
            <w:pPr>
              <w:pStyle w:val="BodyText"/>
              <w:spacing w:before="8"/>
              <w:rPr>
                <w:rFonts w:asciiTheme="minorHAnsi" w:hAnsiTheme="minorHAnsi" w:cstheme="minorHAnsi"/>
                <w:b/>
                <w:bCs/>
                <w:sz w:val="22"/>
                <w:szCs w:val="22"/>
              </w:rPr>
            </w:pPr>
            <w:r w:rsidRPr="00442F23">
              <w:rPr>
                <w:rFonts w:asciiTheme="minorHAnsi" w:hAnsiTheme="minorHAnsi" w:cstheme="minorHAnsi"/>
                <w:b/>
                <w:bCs/>
                <w:sz w:val="22"/>
                <w:szCs w:val="22"/>
              </w:rPr>
              <w:t xml:space="preserve">To update the progress of letting out Plot 22. </w:t>
            </w:r>
            <w:r w:rsidRPr="00442F23">
              <w:rPr>
                <w:rFonts w:asciiTheme="minorHAnsi" w:hAnsiTheme="minorHAnsi" w:cstheme="minorHAnsi"/>
                <w:b/>
                <w:bCs/>
                <w:i/>
                <w:iCs/>
                <w:sz w:val="22"/>
                <w:szCs w:val="22"/>
              </w:rPr>
              <w:t>CEDO</w:t>
            </w:r>
          </w:p>
          <w:p w14:paraId="6C6A2009" w14:textId="11F9A247" w:rsidR="000C7D3B" w:rsidRPr="00442F23" w:rsidRDefault="000C7D3B" w:rsidP="000C7D3B">
            <w:pPr>
              <w:pStyle w:val="BodyText"/>
              <w:rPr>
                <w:rFonts w:asciiTheme="minorHAnsi" w:hAnsiTheme="minorHAnsi" w:cstheme="minorHAnsi"/>
                <w:b/>
                <w:bCs/>
                <w:sz w:val="22"/>
                <w:szCs w:val="22"/>
              </w:rPr>
            </w:pPr>
          </w:p>
        </w:tc>
      </w:tr>
      <w:tr w:rsidR="00416C51" w:rsidRPr="00442F23" w14:paraId="5D15B234" w14:textId="77777777" w:rsidTr="004F524B">
        <w:tc>
          <w:tcPr>
            <w:tcW w:w="1163" w:type="dxa"/>
          </w:tcPr>
          <w:p w14:paraId="5981CBC7" w14:textId="2B5B41F8" w:rsidR="00416C51" w:rsidRPr="00442F23" w:rsidRDefault="00416C51" w:rsidP="00416C51">
            <w:pPr>
              <w:pStyle w:val="BodyText"/>
              <w:spacing w:before="8"/>
              <w:rPr>
                <w:rFonts w:asciiTheme="minorHAnsi" w:hAnsiTheme="minorHAnsi" w:cstheme="minorHAnsi"/>
                <w:b/>
                <w:bCs/>
                <w:sz w:val="22"/>
                <w:szCs w:val="22"/>
              </w:rPr>
            </w:pPr>
            <w:r w:rsidRPr="00442F23">
              <w:rPr>
                <w:rFonts w:asciiTheme="minorHAnsi" w:hAnsiTheme="minorHAnsi" w:cstheme="minorHAnsi"/>
                <w:b/>
                <w:bCs/>
                <w:sz w:val="22"/>
                <w:szCs w:val="22"/>
              </w:rPr>
              <w:t>0</w:t>
            </w:r>
            <w:r>
              <w:rPr>
                <w:rFonts w:asciiTheme="minorHAnsi" w:hAnsiTheme="minorHAnsi" w:cstheme="minorHAnsi"/>
                <w:b/>
                <w:bCs/>
                <w:sz w:val="22"/>
                <w:szCs w:val="22"/>
              </w:rPr>
              <w:t>104</w:t>
            </w:r>
          </w:p>
        </w:tc>
        <w:tc>
          <w:tcPr>
            <w:tcW w:w="7857" w:type="dxa"/>
          </w:tcPr>
          <w:p w14:paraId="73FF82E2" w14:textId="745541E1" w:rsidR="00416C51" w:rsidRPr="00442F23" w:rsidRDefault="00416C51" w:rsidP="00416C51">
            <w:pPr>
              <w:pStyle w:val="BodyText"/>
              <w:spacing w:before="8"/>
              <w:rPr>
                <w:rFonts w:asciiTheme="minorHAnsi" w:hAnsiTheme="minorHAnsi" w:cstheme="minorHAnsi"/>
                <w:b/>
                <w:bCs/>
                <w:sz w:val="22"/>
                <w:szCs w:val="22"/>
              </w:rPr>
            </w:pPr>
            <w:r w:rsidRPr="00442F23">
              <w:rPr>
                <w:rFonts w:asciiTheme="minorHAnsi" w:hAnsiTheme="minorHAnsi" w:cstheme="minorHAnsi"/>
                <w:b/>
                <w:bCs/>
                <w:sz w:val="22"/>
                <w:szCs w:val="22"/>
              </w:rPr>
              <w:t xml:space="preserve">To </w:t>
            </w:r>
            <w:r>
              <w:rPr>
                <w:rFonts w:asciiTheme="minorHAnsi" w:hAnsiTheme="minorHAnsi" w:cstheme="minorHAnsi"/>
                <w:b/>
                <w:bCs/>
                <w:sz w:val="22"/>
                <w:szCs w:val="22"/>
              </w:rPr>
              <w:t xml:space="preserve">update the committee with progress of this item …’To </w:t>
            </w:r>
            <w:r w:rsidRPr="00442F23">
              <w:rPr>
                <w:rFonts w:asciiTheme="minorHAnsi" w:hAnsiTheme="minorHAnsi" w:cstheme="minorHAnsi"/>
                <w:b/>
                <w:bCs/>
                <w:sz w:val="22"/>
                <w:szCs w:val="22"/>
              </w:rPr>
              <w:t>reassess the weekly plan for attending the Allotments whilst issues are dealt with.</w:t>
            </w:r>
            <w:r w:rsidR="008A49AD">
              <w:rPr>
                <w:rFonts w:asciiTheme="minorHAnsi" w:hAnsiTheme="minorHAnsi" w:cstheme="minorHAnsi"/>
                <w:b/>
                <w:bCs/>
                <w:sz w:val="22"/>
                <w:szCs w:val="22"/>
              </w:rPr>
              <w:t>’</w:t>
            </w:r>
            <w:r w:rsidRPr="00442F23">
              <w:rPr>
                <w:rFonts w:asciiTheme="minorHAnsi" w:hAnsiTheme="minorHAnsi" w:cstheme="minorHAnsi"/>
                <w:b/>
                <w:bCs/>
                <w:sz w:val="22"/>
                <w:szCs w:val="22"/>
              </w:rPr>
              <w:t xml:space="preserve"> </w:t>
            </w:r>
            <w:r w:rsidRPr="00875B02">
              <w:rPr>
                <w:rFonts w:asciiTheme="minorHAnsi" w:hAnsiTheme="minorHAnsi" w:cstheme="minorHAnsi"/>
                <w:b/>
                <w:bCs/>
                <w:i/>
                <w:iCs/>
                <w:sz w:val="22"/>
                <w:szCs w:val="22"/>
              </w:rPr>
              <w:t>CEDO</w:t>
            </w:r>
          </w:p>
          <w:p w14:paraId="637365CF" w14:textId="27CEDE33" w:rsidR="00416C51" w:rsidRPr="00442F23" w:rsidRDefault="00416C51" w:rsidP="00416C51">
            <w:pPr>
              <w:pStyle w:val="BodyText"/>
              <w:spacing w:before="8"/>
              <w:rPr>
                <w:rFonts w:asciiTheme="minorHAnsi" w:hAnsiTheme="minorHAnsi" w:cstheme="minorHAnsi"/>
                <w:b/>
                <w:bCs/>
                <w:i/>
                <w:iCs/>
                <w:sz w:val="22"/>
                <w:szCs w:val="22"/>
              </w:rPr>
            </w:pPr>
          </w:p>
        </w:tc>
      </w:tr>
      <w:tr w:rsidR="00416C51" w:rsidRPr="00442F23" w14:paraId="79B7980B" w14:textId="77777777" w:rsidTr="004F524B">
        <w:tc>
          <w:tcPr>
            <w:tcW w:w="1163" w:type="dxa"/>
          </w:tcPr>
          <w:p w14:paraId="50EA8F37" w14:textId="50850D1A" w:rsidR="00416C51" w:rsidRPr="00442F23" w:rsidRDefault="00416C51" w:rsidP="00416C51">
            <w:pPr>
              <w:pStyle w:val="BodyText"/>
              <w:spacing w:before="8"/>
              <w:rPr>
                <w:rFonts w:asciiTheme="minorHAnsi" w:hAnsiTheme="minorHAnsi" w:cstheme="minorHAnsi"/>
                <w:b/>
                <w:bCs/>
                <w:sz w:val="22"/>
                <w:szCs w:val="22"/>
              </w:rPr>
            </w:pPr>
            <w:r w:rsidRPr="00442F23">
              <w:rPr>
                <w:rFonts w:asciiTheme="minorHAnsi" w:hAnsiTheme="minorHAnsi" w:cstheme="minorHAnsi"/>
                <w:b/>
                <w:bCs/>
                <w:sz w:val="22"/>
                <w:szCs w:val="22"/>
              </w:rPr>
              <w:t>0</w:t>
            </w:r>
            <w:r>
              <w:rPr>
                <w:rFonts w:asciiTheme="minorHAnsi" w:hAnsiTheme="minorHAnsi" w:cstheme="minorHAnsi"/>
                <w:b/>
                <w:bCs/>
                <w:sz w:val="22"/>
                <w:szCs w:val="22"/>
              </w:rPr>
              <w:t>105</w:t>
            </w:r>
          </w:p>
        </w:tc>
        <w:tc>
          <w:tcPr>
            <w:tcW w:w="7857" w:type="dxa"/>
          </w:tcPr>
          <w:p w14:paraId="31C15234" w14:textId="77777777" w:rsidR="00416C51" w:rsidRPr="00442F23" w:rsidRDefault="00416C51" w:rsidP="00416C51">
            <w:pPr>
              <w:pStyle w:val="BodyText"/>
              <w:spacing w:before="8"/>
              <w:rPr>
                <w:rFonts w:asciiTheme="minorHAnsi" w:hAnsiTheme="minorHAnsi" w:cstheme="minorHAnsi"/>
                <w:b/>
                <w:bCs/>
                <w:sz w:val="22"/>
                <w:szCs w:val="22"/>
              </w:rPr>
            </w:pPr>
            <w:r w:rsidRPr="00442F23">
              <w:rPr>
                <w:rFonts w:asciiTheme="minorHAnsi" w:hAnsiTheme="minorHAnsi" w:cstheme="minorHAnsi"/>
                <w:b/>
                <w:bCs/>
                <w:sz w:val="22"/>
                <w:szCs w:val="22"/>
              </w:rPr>
              <w:t xml:space="preserve">To update the meeting with regard to </w:t>
            </w:r>
            <w:r>
              <w:rPr>
                <w:rFonts w:asciiTheme="minorHAnsi" w:hAnsiTheme="minorHAnsi" w:cstheme="minorHAnsi"/>
                <w:b/>
                <w:bCs/>
                <w:sz w:val="22"/>
                <w:szCs w:val="22"/>
              </w:rPr>
              <w:t xml:space="preserve">the information relayed to the tenants re the decision not to provide a skip and to update the committee regarding the up-to-date information sent to tenants about fires on the Allotments. </w:t>
            </w:r>
            <w:r w:rsidRPr="00442F23">
              <w:rPr>
                <w:rFonts w:asciiTheme="minorHAnsi" w:hAnsiTheme="minorHAnsi" w:cstheme="minorHAnsi"/>
                <w:b/>
                <w:bCs/>
                <w:i/>
                <w:iCs/>
                <w:sz w:val="22"/>
                <w:szCs w:val="22"/>
              </w:rPr>
              <w:t>CEDO</w:t>
            </w:r>
            <w:r w:rsidRPr="00442F23">
              <w:rPr>
                <w:rFonts w:asciiTheme="minorHAnsi" w:hAnsiTheme="minorHAnsi" w:cstheme="minorHAnsi"/>
                <w:b/>
                <w:bCs/>
                <w:sz w:val="22"/>
                <w:szCs w:val="22"/>
              </w:rPr>
              <w:t xml:space="preserve"> </w:t>
            </w:r>
          </w:p>
          <w:p w14:paraId="5185165C" w14:textId="117EE5D1" w:rsidR="00416C51" w:rsidRPr="00442F23" w:rsidRDefault="00416C51" w:rsidP="00416C51">
            <w:pPr>
              <w:pStyle w:val="BodyText"/>
              <w:spacing w:before="8"/>
              <w:rPr>
                <w:rFonts w:asciiTheme="minorHAnsi" w:hAnsiTheme="minorHAnsi" w:cstheme="minorHAnsi"/>
                <w:b/>
                <w:bCs/>
                <w:sz w:val="22"/>
                <w:szCs w:val="22"/>
              </w:rPr>
            </w:pPr>
          </w:p>
        </w:tc>
      </w:tr>
      <w:tr w:rsidR="00416C51" w:rsidRPr="00442F23" w14:paraId="101D29A7" w14:textId="77777777" w:rsidTr="004F524B">
        <w:tc>
          <w:tcPr>
            <w:tcW w:w="1163" w:type="dxa"/>
          </w:tcPr>
          <w:p w14:paraId="411F20E9" w14:textId="116C67A5" w:rsidR="00416C51" w:rsidRPr="00442F23" w:rsidRDefault="00416C51" w:rsidP="00416C51">
            <w:pPr>
              <w:pStyle w:val="BodyText"/>
              <w:spacing w:before="8"/>
              <w:rPr>
                <w:rFonts w:asciiTheme="minorHAnsi" w:hAnsiTheme="minorHAnsi" w:cstheme="minorHAnsi"/>
                <w:b/>
                <w:bCs/>
                <w:sz w:val="22"/>
                <w:szCs w:val="22"/>
              </w:rPr>
            </w:pPr>
            <w:r w:rsidRPr="00442F23">
              <w:rPr>
                <w:rFonts w:asciiTheme="minorHAnsi" w:hAnsiTheme="minorHAnsi" w:cstheme="minorHAnsi"/>
                <w:b/>
                <w:bCs/>
                <w:sz w:val="22"/>
                <w:szCs w:val="22"/>
              </w:rPr>
              <w:t>0</w:t>
            </w:r>
            <w:r>
              <w:rPr>
                <w:rFonts w:asciiTheme="minorHAnsi" w:hAnsiTheme="minorHAnsi" w:cstheme="minorHAnsi"/>
                <w:b/>
                <w:bCs/>
                <w:sz w:val="22"/>
                <w:szCs w:val="22"/>
              </w:rPr>
              <w:t>106</w:t>
            </w:r>
          </w:p>
        </w:tc>
        <w:tc>
          <w:tcPr>
            <w:tcW w:w="7857" w:type="dxa"/>
          </w:tcPr>
          <w:p w14:paraId="144B9AC0" w14:textId="6290C82A" w:rsidR="00416C51" w:rsidRPr="00442F23" w:rsidRDefault="00416C51" w:rsidP="00416C51">
            <w:pPr>
              <w:pStyle w:val="BodyText"/>
              <w:spacing w:before="8"/>
              <w:rPr>
                <w:rFonts w:asciiTheme="minorHAnsi" w:hAnsiTheme="minorHAnsi" w:cstheme="minorHAnsi"/>
                <w:b/>
                <w:bCs/>
                <w:i/>
                <w:iCs/>
                <w:sz w:val="22"/>
                <w:szCs w:val="22"/>
              </w:rPr>
            </w:pPr>
            <w:r>
              <w:rPr>
                <w:rFonts w:asciiTheme="minorHAnsi" w:hAnsiTheme="minorHAnsi" w:cstheme="minorHAnsi"/>
                <w:b/>
                <w:bCs/>
                <w:sz w:val="22"/>
                <w:szCs w:val="22"/>
              </w:rPr>
              <w:t>To consider options and approve a solution to the continuous issues with the gate lock.</w:t>
            </w:r>
            <w:r w:rsidRPr="00442F23">
              <w:rPr>
                <w:rFonts w:asciiTheme="minorHAnsi" w:hAnsiTheme="minorHAnsi" w:cstheme="minorHAnsi"/>
                <w:b/>
                <w:bCs/>
                <w:sz w:val="22"/>
                <w:szCs w:val="22"/>
              </w:rPr>
              <w:t xml:space="preserve"> </w:t>
            </w:r>
            <w:r w:rsidR="004B274D">
              <w:rPr>
                <w:rFonts w:asciiTheme="minorHAnsi" w:hAnsiTheme="minorHAnsi" w:cstheme="minorHAnsi"/>
                <w:b/>
                <w:bCs/>
                <w:i/>
                <w:iCs/>
                <w:sz w:val="22"/>
                <w:szCs w:val="22"/>
              </w:rPr>
              <w:t>All</w:t>
            </w:r>
          </w:p>
          <w:p w14:paraId="623E6E5F" w14:textId="0F4AFAF2" w:rsidR="00416C51" w:rsidRPr="00C07C93" w:rsidRDefault="00416C51" w:rsidP="00416C51">
            <w:pPr>
              <w:pStyle w:val="BodyText"/>
              <w:spacing w:before="8"/>
              <w:rPr>
                <w:rFonts w:asciiTheme="minorHAnsi" w:hAnsiTheme="minorHAnsi" w:cstheme="minorHAnsi"/>
                <w:b/>
                <w:bCs/>
                <w:sz w:val="22"/>
                <w:szCs w:val="22"/>
              </w:rPr>
            </w:pPr>
          </w:p>
        </w:tc>
      </w:tr>
      <w:tr w:rsidR="00416C51" w:rsidRPr="00442F23" w14:paraId="3F7D9EBE" w14:textId="77777777" w:rsidTr="004F524B">
        <w:tc>
          <w:tcPr>
            <w:tcW w:w="1163" w:type="dxa"/>
          </w:tcPr>
          <w:p w14:paraId="255110D7" w14:textId="15F707F1" w:rsidR="00416C51" w:rsidRPr="00442F23" w:rsidRDefault="00416C51" w:rsidP="00416C51">
            <w:pPr>
              <w:pStyle w:val="BodyText"/>
              <w:spacing w:before="8"/>
              <w:rPr>
                <w:rFonts w:asciiTheme="minorHAnsi" w:hAnsiTheme="minorHAnsi" w:cstheme="minorHAnsi"/>
                <w:b/>
                <w:bCs/>
                <w:sz w:val="22"/>
                <w:szCs w:val="22"/>
              </w:rPr>
            </w:pPr>
            <w:r w:rsidRPr="00442F23">
              <w:rPr>
                <w:rFonts w:asciiTheme="minorHAnsi" w:hAnsiTheme="minorHAnsi" w:cstheme="minorHAnsi"/>
                <w:b/>
                <w:bCs/>
                <w:sz w:val="22"/>
                <w:szCs w:val="22"/>
              </w:rPr>
              <w:t>0</w:t>
            </w:r>
            <w:r>
              <w:rPr>
                <w:rFonts w:asciiTheme="minorHAnsi" w:hAnsiTheme="minorHAnsi" w:cstheme="minorHAnsi"/>
                <w:b/>
                <w:bCs/>
                <w:sz w:val="22"/>
                <w:szCs w:val="22"/>
              </w:rPr>
              <w:t>107</w:t>
            </w:r>
          </w:p>
        </w:tc>
        <w:tc>
          <w:tcPr>
            <w:tcW w:w="7857" w:type="dxa"/>
          </w:tcPr>
          <w:p w14:paraId="16504294" w14:textId="77777777" w:rsidR="00416C51" w:rsidRPr="006A6AD3" w:rsidRDefault="00416C51" w:rsidP="00416C51">
            <w:pPr>
              <w:pStyle w:val="BodyText"/>
              <w:spacing w:before="8"/>
              <w:rPr>
                <w:rFonts w:asciiTheme="minorHAnsi" w:hAnsiTheme="minorHAnsi" w:cstheme="minorHAnsi"/>
                <w:b/>
                <w:bCs/>
                <w:i/>
                <w:iCs/>
                <w:sz w:val="22"/>
                <w:szCs w:val="22"/>
              </w:rPr>
            </w:pPr>
            <w:r>
              <w:rPr>
                <w:rFonts w:asciiTheme="minorHAnsi" w:hAnsiTheme="minorHAnsi" w:cstheme="minorHAnsi"/>
                <w:b/>
                <w:bCs/>
                <w:sz w:val="22"/>
                <w:szCs w:val="22"/>
              </w:rPr>
              <w:t xml:space="preserve">To consider and approve to have another tap installed nearer to Plots 1, 2 and 3. </w:t>
            </w:r>
            <w:r>
              <w:rPr>
                <w:rFonts w:asciiTheme="minorHAnsi" w:hAnsiTheme="minorHAnsi" w:cstheme="minorHAnsi"/>
                <w:b/>
                <w:bCs/>
                <w:i/>
                <w:iCs/>
                <w:sz w:val="22"/>
                <w:szCs w:val="22"/>
              </w:rPr>
              <w:t>All</w:t>
            </w:r>
          </w:p>
          <w:p w14:paraId="31FFDAE7" w14:textId="253FA9A1" w:rsidR="00416C51" w:rsidRPr="00442F23" w:rsidRDefault="00416C51" w:rsidP="00416C51">
            <w:pPr>
              <w:pStyle w:val="BodyText"/>
              <w:spacing w:before="8"/>
              <w:rPr>
                <w:rFonts w:asciiTheme="minorHAnsi" w:hAnsiTheme="minorHAnsi" w:cstheme="minorHAnsi"/>
                <w:b/>
                <w:bCs/>
                <w:i/>
                <w:iCs/>
                <w:sz w:val="22"/>
                <w:szCs w:val="22"/>
              </w:rPr>
            </w:pPr>
          </w:p>
        </w:tc>
      </w:tr>
      <w:tr w:rsidR="00416C51" w:rsidRPr="00442F23" w14:paraId="01208264" w14:textId="77777777" w:rsidTr="004F524B">
        <w:tc>
          <w:tcPr>
            <w:tcW w:w="1163" w:type="dxa"/>
          </w:tcPr>
          <w:p w14:paraId="3D259D38" w14:textId="7F90FC90" w:rsidR="00416C51" w:rsidRPr="00442F23" w:rsidRDefault="00416C51" w:rsidP="00416C51">
            <w:pPr>
              <w:pStyle w:val="BodyText"/>
              <w:spacing w:before="8"/>
              <w:rPr>
                <w:rFonts w:asciiTheme="minorHAnsi" w:hAnsiTheme="minorHAnsi" w:cstheme="minorHAnsi"/>
                <w:b/>
                <w:bCs/>
                <w:sz w:val="22"/>
                <w:szCs w:val="22"/>
              </w:rPr>
            </w:pPr>
            <w:r w:rsidRPr="00442F23">
              <w:rPr>
                <w:rFonts w:asciiTheme="minorHAnsi" w:hAnsiTheme="minorHAnsi" w:cstheme="minorHAnsi"/>
                <w:b/>
                <w:bCs/>
                <w:sz w:val="22"/>
                <w:szCs w:val="22"/>
              </w:rPr>
              <w:t>0</w:t>
            </w:r>
            <w:r>
              <w:rPr>
                <w:rFonts w:asciiTheme="minorHAnsi" w:hAnsiTheme="minorHAnsi" w:cstheme="minorHAnsi"/>
                <w:b/>
                <w:bCs/>
                <w:sz w:val="22"/>
                <w:szCs w:val="22"/>
              </w:rPr>
              <w:t>10</w:t>
            </w:r>
            <w:r w:rsidR="004B274D">
              <w:rPr>
                <w:rFonts w:asciiTheme="minorHAnsi" w:hAnsiTheme="minorHAnsi" w:cstheme="minorHAnsi"/>
                <w:b/>
                <w:bCs/>
                <w:sz w:val="22"/>
                <w:szCs w:val="22"/>
              </w:rPr>
              <w:t>8</w:t>
            </w:r>
          </w:p>
        </w:tc>
        <w:tc>
          <w:tcPr>
            <w:tcW w:w="7857" w:type="dxa"/>
          </w:tcPr>
          <w:p w14:paraId="0F3A114C" w14:textId="77777777" w:rsidR="00416C51" w:rsidRDefault="00416C51" w:rsidP="00416C51">
            <w:pPr>
              <w:pStyle w:val="BodyText"/>
              <w:spacing w:before="8"/>
              <w:rPr>
                <w:rFonts w:asciiTheme="minorHAnsi" w:hAnsiTheme="minorHAnsi" w:cstheme="minorHAnsi"/>
                <w:b/>
                <w:bCs/>
                <w:i/>
                <w:iCs/>
                <w:sz w:val="22"/>
                <w:szCs w:val="22"/>
              </w:rPr>
            </w:pPr>
            <w:r>
              <w:rPr>
                <w:rFonts w:asciiTheme="minorHAnsi" w:hAnsiTheme="minorHAnsi" w:cstheme="minorHAnsi"/>
                <w:b/>
                <w:bCs/>
                <w:sz w:val="22"/>
                <w:szCs w:val="22"/>
              </w:rPr>
              <w:t xml:space="preserve">To consider and approve what is required regarding the paperwork from Wyre outlining the 10 car parking spaces potentially belonging to FTC. </w:t>
            </w:r>
            <w:r>
              <w:rPr>
                <w:rFonts w:asciiTheme="minorHAnsi" w:hAnsiTheme="minorHAnsi" w:cstheme="minorHAnsi"/>
                <w:b/>
                <w:bCs/>
                <w:i/>
                <w:iCs/>
                <w:sz w:val="22"/>
                <w:szCs w:val="22"/>
              </w:rPr>
              <w:t>All</w:t>
            </w:r>
          </w:p>
          <w:p w14:paraId="670D37BF" w14:textId="3D6C0777" w:rsidR="00416C51" w:rsidRPr="00442F23" w:rsidRDefault="00416C51" w:rsidP="00416C51">
            <w:pPr>
              <w:pStyle w:val="BodyText"/>
              <w:spacing w:before="8"/>
              <w:rPr>
                <w:rFonts w:asciiTheme="minorHAnsi" w:hAnsiTheme="minorHAnsi" w:cstheme="minorHAnsi"/>
                <w:b/>
                <w:bCs/>
                <w:i/>
                <w:iCs/>
                <w:sz w:val="22"/>
                <w:szCs w:val="22"/>
              </w:rPr>
            </w:pPr>
          </w:p>
        </w:tc>
      </w:tr>
      <w:tr w:rsidR="00416C51" w:rsidRPr="00442F23" w14:paraId="05B5458C" w14:textId="77777777" w:rsidTr="004F524B">
        <w:tc>
          <w:tcPr>
            <w:tcW w:w="1163" w:type="dxa"/>
          </w:tcPr>
          <w:p w14:paraId="398AC703" w14:textId="418120D1" w:rsidR="00416C51" w:rsidRPr="00442F23" w:rsidRDefault="00416C51" w:rsidP="00416C51">
            <w:pPr>
              <w:pStyle w:val="BodyText"/>
              <w:spacing w:before="8"/>
              <w:rPr>
                <w:rFonts w:asciiTheme="minorHAnsi" w:hAnsiTheme="minorHAnsi" w:cstheme="minorHAnsi"/>
                <w:b/>
                <w:bCs/>
                <w:sz w:val="22"/>
                <w:szCs w:val="22"/>
              </w:rPr>
            </w:pPr>
            <w:r w:rsidRPr="00442F23">
              <w:rPr>
                <w:rFonts w:asciiTheme="minorHAnsi" w:hAnsiTheme="minorHAnsi" w:cstheme="minorHAnsi"/>
                <w:b/>
                <w:bCs/>
                <w:sz w:val="22"/>
                <w:szCs w:val="22"/>
              </w:rPr>
              <w:t>0</w:t>
            </w:r>
            <w:r>
              <w:rPr>
                <w:rFonts w:asciiTheme="minorHAnsi" w:hAnsiTheme="minorHAnsi" w:cstheme="minorHAnsi"/>
                <w:b/>
                <w:bCs/>
                <w:sz w:val="22"/>
                <w:szCs w:val="22"/>
              </w:rPr>
              <w:t>1</w:t>
            </w:r>
            <w:r w:rsidR="004B274D">
              <w:rPr>
                <w:rFonts w:asciiTheme="minorHAnsi" w:hAnsiTheme="minorHAnsi" w:cstheme="minorHAnsi"/>
                <w:b/>
                <w:bCs/>
                <w:sz w:val="22"/>
                <w:szCs w:val="22"/>
              </w:rPr>
              <w:t>09</w:t>
            </w:r>
          </w:p>
        </w:tc>
        <w:tc>
          <w:tcPr>
            <w:tcW w:w="7857" w:type="dxa"/>
          </w:tcPr>
          <w:p w14:paraId="3ECF60C4" w14:textId="77777777" w:rsidR="00416C51" w:rsidRDefault="00416C51" w:rsidP="00416C51">
            <w:pPr>
              <w:pStyle w:val="BodyText"/>
              <w:spacing w:before="8"/>
              <w:rPr>
                <w:rFonts w:asciiTheme="minorHAnsi" w:hAnsiTheme="minorHAnsi" w:cstheme="minorHAnsi"/>
                <w:b/>
                <w:bCs/>
                <w:i/>
                <w:iCs/>
                <w:sz w:val="22"/>
                <w:szCs w:val="22"/>
              </w:rPr>
            </w:pPr>
            <w:r>
              <w:rPr>
                <w:rFonts w:asciiTheme="minorHAnsi" w:hAnsiTheme="minorHAnsi" w:cstheme="minorHAnsi"/>
                <w:b/>
                <w:bCs/>
                <w:sz w:val="22"/>
                <w:szCs w:val="22"/>
              </w:rPr>
              <w:t xml:space="preserve">To update the committee regarding fires on the Allotment. </w:t>
            </w:r>
            <w:r>
              <w:rPr>
                <w:rFonts w:asciiTheme="minorHAnsi" w:hAnsiTheme="minorHAnsi" w:cstheme="minorHAnsi"/>
                <w:b/>
                <w:bCs/>
                <w:i/>
                <w:iCs/>
                <w:sz w:val="22"/>
                <w:szCs w:val="22"/>
              </w:rPr>
              <w:t>CEDO</w:t>
            </w:r>
          </w:p>
          <w:p w14:paraId="1C01A21F" w14:textId="1373B5A2" w:rsidR="00416C51" w:rsidRPr="006E023E" w:rsidRDefault="00416C51" w:rsidP="00416C51">
            <w:pPr>
              <w:pStyle w:val="BodyText"/>
              <w:spacing w:before="8"/>
              <w:rPr>
                <w:rFonts w:asciiTheme="minorHAnsi" w:hAnsiTheme="minorHAnsi" w:cstheme="minorHAnsi"/>
                <w:b/>
                <w:bCs/>
                <w:sz w:val="22"/>
                <w:szCs w:val="22"/>
              </w:rPr>
            </w:pPr>
          </w:p>
        </w:tc>
      </w:tr>
      <w:tr w:rsidR="00416C51" w:rsidRPr="00442F23" w14:paraId="1DF6EB0D" w14:textId="77777777" w:rsidTr="004F524B">
        <w:tc>
          <w:tcPr>
            <w:tcW w:w="1163" w:type="dxa"/>
          </w:tcPr>
          <w:p w14:paraId="3D4DCDEA" w14:textId="17AAF6D6" w:rsidR="00416C51" w:rsidRPr="00442F23" w:rsidRDefault="00416C51" w:rsidP="00416C51">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01</w:t>
            </w:r>
            <w:r w:rsidR="004B274D">
              <w:rPr>
                <w:rFonts w:asciiTheme="minorHAnsi" w:hAnsiTheme="minorHAnsi" w:cstheme="minorHAnsi"/>
                <w:b/>
                <w:bCs/>
                <w:sz w:val="22"/>
                <w:szCs w:val="22"/>
              </w:rPr>
              <w:t>10</w:t>
            </w:r>
          </w:p>
        </w:tc>
        <w:tc>
          <w:tcPr>
            <w:tcW w:w="7857" w:type="dxa"/>
          </w:tcPr>
          <w:p w14:paraId="6D556B97" w14:textId="77777777" w:rsidR="00416C51" w:rsidRDefault="00416C51" w:rsidP="00416C51">
            <w:pPr>
              <w:pStyle w:val="BodyText"/>
              <w:spacing w:before="8"/>
              <w:rPr>
                <w:rFonts w:asciiTheme="minorHAnsi" w:hAnsiTheme="minorHAnsi" w:cstheme="minorHAnsi"/>
                <w:b/>
                <w:bCs/>
                <w:i/>
                <w:iCs/>
                <w:sz w:val="22"/>
                <w:szCs w:val="22"/>
              </w:rPr>
            </w:pPr>
            <w:r w:rsidRPr="00442F23">
              <w:rPr>
                <w:rFonts w:asciiTheme="minorHAnsi" w:hAnsiTheme="minorHAnsi" w:cstheme="minorHAnsi"/>
                <w:b/>
                <w:bCs/>
                <w:sz w:val="22"/>
                <w:szCs w:val="22"/>
              </w:rPr>
              <w:t xml:space="preserve">To discuss and agree items for the next Agenda. </w:t>
            </w:r>
            <w:r w:rsidRPr="00442F23">
              <w:rPr>
                <w:rFonts w:asciiTheme="minorHAnsi" w:hAnsiTheme="minorHAnsi" w:cstheme="minorHAnsi"/>
                <w:b/>
                <w:bCs/>
                <w:i/>
                <w:iCs/>
                <w:sz w:val="22"/>
                <w:szCs w:val="22"/>
              </w:rPr>
              <w:t>Al</w:t>
            </w:r>
            <w:r>
              <w:rPr>
                <w:rFonts w:asciiTheme="minorHAnsi" w:hAnsiTheme="minorHAnsi" w:cstheme="minorHAnsi"/>
                <w:b/>
                <w:bCs/>
                <w:i/>
                <w:iCs/>
                <w:sz w:val="22"/>
                <w:szCs w:val="22"/>
              </w:rPr>
              <w:t>l</w:t>
            </w:r>
          </w:p>
          <w:p w14:paraId="6CE16545" w14:textId="77777777" w:rsidR="00416C51" w:rsidRDefault="00416C51" w:rsidP="00416C51">
            <w:pPr>
              <w:pStyle w:val="BodyText"/>
              <w:spacing w:before="8"/>
              <w:rPr>
                <w:rFonts w:asciiTheme="minorHAnsi" w:hAnsiTheme="minorHAnsi" w:cstheme="minorHAnsi"/>
                <w:b/>
                <w:bCs/>
                <w:sz w:val="22"/>
                <w:szCs w:val="22"/>
              </w:rPr>
            </w:pPr>
          </w:p>
        </w:tc>
      </w:tr>
      <w:tr w:rsidR="00416C51" w:rsidRPr="00442F23" w14:paraId="51A9698A" w14:textId="77777777" w:rsidTr="004F524B">
        <w:tc>
          <w:tcPr>
            <w:tcW w:w="1163" w:type="dxa"/>
          </w:tcPr>
          <w:p w14:paraId="7FDCA919" w14:textId="79050F44" w:rsidR="00416C51" w:rsidRDefault="00416C51" w:rsidP="00416C51">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011</w:t>
            </w:r>
            <w:r w:rsidR="004B274D">
              <w:rPr>
                <w:rFonts w:asciiTheme="minorHAnsi" w:hAnsiTheme="minorHAnsi" w:cstheme="minorHAnsi"/>
                <w:b/>
                <w:bCs/>
                <w:sz w:val="22"/>
                <w:szCs w:val="22"/>
              </w:rPr>
              <w:t>1</w:t>
            </w:r>
          </w:p>
        </w:tc>
        <w:tc>
          <w:tcPr>
            <w:tcW w:w="7857" w:type="dxa"/>
          </w:tcPr>
          <w:p w14:paraId="5765BA67" w14:textId="77777777" w:rsidR="00416C51" w:rsidRDefault="00416C51" w:rsidP="00416C51">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To consider and approve a date for the next meeting.</w:t>
            </w:r>
          </w:p>
          <w:p w14:paraId="4F502BB4" w14:textId="5227AEB2" w:rsidR="004B274D" w:rsidRPr="00C93CE4" w:rsidRDefault="004B274D" w:rsidP="00416C51">
            <w:pPr>
              <w:pStyle w:val="BodyText"/>
              <w:spacing w:before="8"/>
              <w:rPr>
                <w:rFonts w:asciiTheme="minorHAnsi" w:hAnsiTheme="minorHAnsi" w:cstheme="minorHAnsi"/>
                <w:b/>
                <w:bCs/>
                <w:i/>
                <w:iCs/>
                <w:sz w:val="22"/>
                <w:szCs w:val="22"/>
              </w:rPr>
            </w:pPr>
          </w:p>
        </w:tc>
      </w:tr>
      <w:bookmarkEnd w:id="0"/>
      <w:bookmarkEnd w:id="1"/>
    </w:tbl>
    <w:p w14:paraId="7BC6BF94" w14:textId="77777777" w:rsidR="007A7E00" w:rsidRDefault="007A7E00" w:rsidP="00C93CE4">
      <w:pPr>
        <w:pStyle w:val="BodyText"/>
        <w:spacing w:before="8"/>
        <w:jc w:val="center"/>
        <w:rPr>
          <w:rFonts w:asciiTheme="minorHAnsi" w:hAnsiTheme="minorHAnsi" w:cstheme="minorHAnsi"/>
          <w:b/>
          <w:bCs/>
          <w:sz w:val="22"/>
          <w:szCs w:val="22"/>
        </w:rPr>
      </w:pPr>
    </w:p>
    <w:p w14:paraId="1B2946AC" w14:textId="77777777" w:rsidR="007A7E00" w:rsidRDefault="007A7E00" w:rsidP="00C93CE4">
      <w:pPr>
        <w:pStyle w:val="BodyText"/>
        <w:spacing w:before="8"/>
        <w:jc w:val="center"/>
        <w:rPr>
          <w:rFonts w:asciiTheme="minorHAnsi" w:hAnsiTheme="minorHAnsi" w:cstheme="minorHAnsi"/>
          <w:b/>
          <w:bCs/>
          <w:sz w:val="22"/>
          <w:szCs w:val="22"/>
        </w:rPr>
      </w:pPr>
    </w:p>
    <w:p w14:paraId="6C9B4D70" w14:textId="1988E318" w:rsidR="000B5B64" w:rsidRDefault="001F2076" w:rsidP="00C93CE4">
      <w:pPr>
        <w:pStyle w:val="BodyText"/>
        <w:spacing w:before="8"/>
        <w:jc w:val="center"/>
        <w:rPr>
          <w:rFonts w:asciiTheme="minorHAnsi" w:hAnsiTheme="minorHAnsi" w:cstheme="minorHAnsi"/>
          <w:b/>
          <w:bCs/>
          <w:sz w:val="22"/>
          <w:szCs w:val="22"/>
        </w:rPr>
      </w:pPr>
      <w:r w:rsidRPr="00442F23">
        <w:rPr>
          <w:rFonts w:asciiTheme="minorHAnsi" w:hAnsiTheme="minorHAnsi" w:cstheme="minorHAnsi"/>
          <w:b/>
          <w:bCs/>
          <w:sz w:val="22"/>
          <w:szCs w:val="22"/>
        </w:rPr>
        <w:t>The press and public are welcome to attend all committee meetings of Fleetwood Town Council.</w:t>
      </w:r>
    </w:p>
    <w:p w14:paraId="3F541234" w14:textId="77777777" w:rsidR="000B5B64" w:rsidRDefault="000B5B64" w:rsidP="001F2076">
      <w:pPr>
        <w:pStyle w:val="BodyText"/>
        <w:spacing w:before="8"/>
        <w:rPr>
          <w:rFonts w:asciiTheme="minorHAnsi" w:hAnsiTheme="minorHAnsi" w:cstheme="minorHAnsi"/>
          <w:b/>
          <w:bCs/>
          <w:sz w:val="22"/>
          <w:szCs w:val="22"/>
        </w:rPr>
      </w:pPr>
    </w:p>
    <w:p w14:paraId="2A6C3639" w14:textId="77777777" w:rsidR="004B274D" w:rsidRDefault="004B274D" w:rsidP="001F2076">
      <w:pPr>
        <w:pStyle w:val="BodyText"/>
        <w:spacing w:before="8"/>
        <w:rPr>
          <w:rFonts w:asciiTheme="minorHAnsi" w:hAnsiTheme="minorHAnsi" w:cstheme="minorHAnsi"/>
          <w:b/>
          <w:bCs/>
          <w:sz w:val="22"/>
          <w:szCs w:val="22"/>
        </w:rPr>
      </w:pPr>
    </w:p>
    <w:p w14:paraId="18466C8E" w14:textId="77777777" w:rsidR="004B274D" w:rsidRDefault="004B274D" w:rsidP="001F2076">
      <w:pPr>
        <w:pStyle w:val="BodyText"/>
        <w:spacing w:before="8"/>
        <w:rPr>
          <w:rFonts w:asciiTheme="minorHAnsi" w:hAnsiTheme="minorHAnsi" w:cstheme="minorHAnsi"/>
          <w:b/>
          <w:bCs/>
          <w:sz w:val="22"/>
          <w:szCs w:val="22"/>
        </w:rPr>
      </w:pPr>
    </w:p>
    <w:p w14:paraId="1C7ADF16" w14:textId="77777777" w:rsidR="00E57529" w:rsidRDefault="00E57529" w:rsidP="001F2076">
      <w:pPr>
        <w:pStyle w:val="BodyText"/>
        <w:spacing w:before="8"/>
        <w:rPr>
          <w:rFonts w:asciiTheme="minorHAnsi" w:hAnsiTheme="minorHAnsi" w:cstheme="minorHAnsi"/>
          <w:b/>
          <w:bCs/>
          <w:sz w:val="22"/>
          <w:szCs w:val="22"/>
        </w:rPr>
      </w:pPr>
    </w:p>
    <w:p w14:paraId="484594D4" w14:textId="77777777" w:rsidR="00E57529" w:rsidRDefault="00E57529" w:rsidP="001F2076">
      <w:pPr>
        <w:pStyle w:val="BodyText"/>
        <w:spacing w:before="8"/>
        <w:rPr>
          <w:rFonts w:asciiTheme="minorHAnsi" w:hAnsiTheme="minorHAnsi" w:cstheme="minorHAnsi"/>
          <w:b/>
          <w:bCs/>
          <w:sz w:val="22"/>
          <w:szCs w:val="22"/>
        </w:rPr>
      </w:pPr>
    </w:p>
    <w:p w14:paraId="0AE7153F" w14:textId="30CD1FB1" w:rsidR="001F2076" w:rsidRPr="00442F23" w:rsidRDefault="001F2076" w:rsidP="001F2076">
      <w:pPr>
        <w:pStyle w:val="BodyText"/>
        <w:spacing w:before="8"/>
        <w:rPr>
          <w:rFonts w:asciiTheme="minorHAnsi" w:hAnsiTheme="minorHAnsi" w:cstheme="minorHAnsi"/>
          <w:b/>
          <w:bCs/>
          <w:sz w:val="22"/>
          <w:szCs w:val="22"/>
        </w:rPr>
      </w:pPr>
      <w:r w:rsidRPr="00442F23">
        <w:rPr>
          <w:rFonts w:asciiTheme="minorHAnsi" w:hAnsiTheme="minorHAnsi" w:cstheme="minorHAnsi"/>
          <w:b/>
          <w:bCs/>
          <w:sz w:val="22"/>
          <w:szCs w:val="22"/>
        </w:rPr>
        <w:t xml:space="preserve">APPENDIX A – STANDING GUIDANCE FOR </w:t>
      </w:r>
      <w:r w:rsidR="00F6218A" w:rsidRPr="00442F23">
        <w:rPr>
          <w:rFonts w:asciiTheme="minorHAnsi" w:hAnsiTheme="minorHAnsi" w:cstheme="minorHAnsi"/>
          <w:b/>
          <w:bCs/>
          <w:sz w:val="22"/>
          <w:szCs w:val="22"/>
        </w:rPr>
        <w:t xml:space="preserve">ALLOTMENTS </w:t>
      </w:r>
      <w:r w:rsidRPr="00442F23">
        <w:rPr>
          <w:rFonts w:asciiTheme="minorHAnsi" w:hAnsiTheme="minorHAnsi" w:cstheme="minorHAnsi"/>
          <w:b/>
          <w:bCs/>
          <w:sz w:val="22"/>
          <w:szCs w:val="22"/>
        </w:rPr>
        <w:t>COMMITTEE BUSINESS.</w:t>
      </w:r>
    </w:p>
    <w:p w14:paraId="43CEF841" w14:textId="77777777" w:rsidR="00F83239" w:rsidRPr="00442F23" w:rsidRDefault="00F83239" w:rsidP="001F2076">
      <w:pPr>
        <w:pStyle w:val="BodyText"/>
        <w:spacing w:before="8"/>
        <w:rPr>
          <w:rFonts w:asciiTheme="minorHAnsi" w:hAnsiTheme="minorHAnsi" w:cstheme="minorHAnsi"/>
          <w:b/>
          <w:bCs/>
          <w:sz w:val="22"/>
          <w:szCs w:val="22"/>
        </w:rPr>
      </w:pPr>
    </w:p>
    <w:p w14:paraId="5E26DA91" w14:textId="18828C34" w:rsidR="001F2076" w:rsidRPr="00442F23" w:rsidRDefault="001F2076" w:rsidP="00D23308">
      <w:pPr>
        <w:pStyle w:val="BodyText"/>
        <w:spacing w:before="8"/>
        <w:ind w:left="720" w:hanging="720"/>
        <w:rPr>
          <w:rFonts w:asciiTheme="minorHAnsi" w:hAnsiTheme="minorHAnsi" w:cstheme="minorHAnsi"/>
          <w:b/>
          <w:bCs/>
          <w:sz w:val="22"/>
          <w:szCs w:val="22"/>
        </w:rPr>
      </w:pPr>
      <w:r w:rsidRPr="00442F23">
        <w:rPr>
          <w:rFonts w:asciiTheme="minorHAnsi" w:hAnsiTheme="minorHAnsi" w:cstheme="minorHAnsi"/>
          <w:b/>
          <w:bCs/>
          <w:sz w:val="22"/>
          <w:szCs w:val="22"/>
        </w:rPr>
        <w:t>1.</w:t>
      </w:r>
      <w:r w:rsidRPr="00442F23">
        <w:rPr>
          <w:rFonts w:asciiTheme="minorHAnsi" w:hAnsiTheme="minorHAnsi" w:cstheme="minorHAnsi"/>
          <w:b/>
          <w:bCs/>
          <w:sz w:val="22"/>
          <w:szCs w:val="22"/>
        </w:rPr>
        <w:tab/>
        <w:t xml:space="preserve">All decisions resulting in actions to be taken by council staff to be made from an agenda item, approved by majority vote, and brought in </w:t>
      </w:r>
      <w:r w:rsidR="00161755" w:rsidRPr="00442F23">
        <w:rPr>
          <w:rFonts w:asciiTheme="minorHAnsi" w:hAnsiTheme="minorHAnsi" w:cstheme="minorHAnsi"/>
          <w:b/>
          <w:bCs/>
          <w:sz w:val="22"/>
          <w:szCs w:val="22"/>
        </w:rPr>
        <w:t>suitable time</w:t>
      </w:r>
      <w:r w:rsidRPr="00442F23">
        <w:rPr>
          <w:rFonts w:asciiTheme="minorHAnsi" w:hAnsiTheme="minorHAnsi" w:cstheme="minorHAnsi"/>
          <w:b/>
          <w:bCs/>
          <w:sz w:val="22"/>
          <w:szCs w:val="22"/>
        </w:rPr>
        <w:t xml:space="preserve"> to carry out the committee’s</w:t>
      </w:r>
      <w:r w:rsidR="00D72968" w:rsidRPr="00442F23">
        <w:rPr>
          <w:rFonts w:asciiTheme="minorHAnsi" w:hAnsiTheme="minorHAnsi" w:cstheme="minorHAnsi"/>
          <w:b/>
          <w:bCs/>
          <w:sz w:val="22"/>
          <w:szCs w:val="22"/>
        </w:rPr>
        <w:t xml:space="preserve"> </w:t>
      </w:r>
      <w:r w:rsidRPr="00442F23">
        <w:rPr>
          <w:rFonts w:asciiTheme="minorHAnsi" w:hAnsiTheme="minorHAnsi" w:cstheme="minorHAnsi"/>
          <w:b/>
          <w:bCs/>
          <w:sz w:val="22"/>
          <w:szCs w:val="22"/>
        </w:rPr>
        <w:t>request.</w:t>
      </w:r>
    </w:p>
    <w:p w14:paraId="5343FC79" w14:textId="77777777" w:rsidR="00F83239" w:rsidRPr="00442F23" w:rsidRDefault="00F83239" w:rsidP="00F83239">
      <w:pPr>
        <w:pStyle w:val="BodyText"/>
        <w:spacing w:before="8"/>
        <w:ind w:left="720" w:hanging="720"/>
        <w:rPr>
          <w:rFonts w:asciiTheme="minorHAnsi" w:hAnsiTheme="minorHAnsi" w:cstheme="minorHAnsi"/>
          <w:b/>
          <w:bCs/>
          <w:sz w:val="22"/>
          <w:szCs w:val="22"/>
        </w:rPr>
      </w:pPr>
    </w:p>
    <w:p w14:paraId="139BCDDC" w14:textId="1466C770" w:rsidR="001F2076" w:rsidRPr="00442F23" w:rsidRDefault="001F2076" w:rsidP="00225C2B">
      <w:pPr>
        <w:pStyle w:val="BodyText"/>
        <w:spacing w:before="8"/>
        <w:ind w:left="720" w:right="1141" w:hanging="720"/>
        <w:rPr>
          <w:rFonts w:asciiTheme="minorHAnsi" w:hAnsiTheme="minorHAnsi" w:cstheme="minorHAnsi"/>
          <w:b/>
          <w:bCs/>
          <w:sz w:val="22"/>
          <w:szCs w:val="22"/>
        </w:rPr>
      </w:pPr>
      <w:r w:rsidRPr="00442F23">
        <w:rPr>
          <w:rFonts w:asciiTheme="minorHAnsi" w:hAnsiTheme="minorHAnsi" w:cstheme="minorHAnsi"/>
          <w:b/>
          <w:bCs/>
          <w:sz w:val="22"/>
          <w:szCs w:val="22"/>
        </w:rPr>
        <w:t>2.</w:t>
      </w:r>
      <w:r w:rsidRPr="00442F23">
        <w:rPr>
          <w:rFonts w:asciiTheme="minorHAnsi" w:hAnsiTheme="minorHAnsi" w:cstheme="minorHAnsi"/>
          <w:b/>
          <w:bCs/>
          <w:sz w:val="22"/>
          <w:szCs w:val="22"/>
        </w:rPr>
        <w:tab/>
        <w:t xml:space="preserve">Action points may be given to office staff directly. Any actions for other individuals who are not committee members should be taken by a member to approach that person, i.e.: "The chairman to ask Cllr XX to assist with seeking volunteer </w:t>
      </w:r>
      <w:r w:rsidR="00487A49" w:rsidRPr="00442F23">
        <w:rPr>
          <w:rFonts w:asciiTheme="minorHAnsi" w:hAnsiTheme="minorHAnsi" w:cstheme="minorHAnsi"/>
          <w:b/>
          <w:bCs/>
          <w:sz w:val="22"/>
          <w:szCs w:val="22"/>
        </w:rPr>
        <w:t>to help with a maintenance task</w:t>
      </w:r>
      <w:r w:rsidR="0002289F" w:rsidRPr="00442F23">
        <w:rPr>
          <w:rFonts w:asciiTheme="minorHAnsi" w:hAnsiTheme="minorHAnsi" w:cstheme="minorHAnsi"/>
          <w:b/>
          <w:bCs/>
          <w:sz w:val="22"/>
          <w:szCs w:val="22"/>
        </w:rPr>
        <w:t>”</w:t>
      </w:r>
    </w:p>
    <w:p w14:paraId="260138ED" w14:textId="77777777" w:rsidR="00F83239" w:rsidRPr="00442F23" w:rsidRDefault="00F83239" w:rsidP="00F83239">
      <w:pPr>
        <w:pStyle w:val="BodyText"/>
        <w:spacing w:before="8"/>
        <w:ind w:left="720" w:hanging="720"/>
        <w:rPr>
          <w:rFonts w:asciiTheme="minorHAnsi" w:hAnsiTheme="minorHAnsi" w:cstheme="minorHAnsi"/>
          <w:b/>
          <w:bCs/>
          <w:sz w:val="22"/>
          <w:szCs w:val="22"/>
        </w:rPr>
      </w:pPr>
    </w:p>
    <w:p w14:paraId="5B353AF3" w14:textId="6F0F022A" w:rsidR="001F2076" w:rsidRPr="00442F23" w:rsidRDefault="001F2076" w:rsidP="00D23308">
      <w:pPr>
        <w:pStyle w:val="BodyText"/>
        <w:spacing w:before="8"/>
        <w:ind w:left="720" w:hanging="720"/>
        <w:rPr>
          <w:rFonts w:asciiTheme="minorHAnsi" w:hAnsiTheme="minorHAnsi" w:cstheme="minorHAnsi"/>
          <w:b/>
          <w:bCs/>
          <w:sz w:val="22"/>
          <w:szCs w:val="22"/>
        </w:rPr>
      </w:pPr>
      <w:r w:rsidRPr="00442F23">
        <w:rPr>
          <w:rFonts w:asciiTheme="minorHAnsi" w:hAnsiTheme="minorHAnsi" w:cstheme="minorHAnsi"/>
          <w:b/>
          <w:bCs/>
          <w:sz w:val="22"/>
          <w:szCs w:val="22"/>
        </w:rPr>
        <w:t>3.</w:t>
      </w:r>
      <w:r w:rsidRPr="00442F23">
        <w:rPr>
          <w:rFonts w:asciiTheme="minorHAnsi" w:hAnsiTheme="minorHAnsi" w:cstheme="minorHAnsi"/>
          <w:b/>
          <w:bCs/>
          <w:sz w:val="22"/>
          <w:szCs w:val="22"/>
        </w:rPr>
        <w:tab/>
        <w:t>Any financial or legal issues to be discussed and agreed on</w:t>
      </w:r>
      <w:r w:rsidR="0002289F" w:rsidRPr="00442F23">
        <w:rPr>
          <w:rFonts w:asciiTheme="minorHAnsi" w:hAnsiTheme="minorHAnsi" w:cstheme="minorHAnsi"/>
          <w:b/>
          <w:bCs/>
          <w:sz w:val="22"/>
          <w:szCs w:val="22"/>
        </w:rPr>
        <w:t>,</w:t>
      </w:r>
      <w:r w:rsidRPr="00442F23">
        <w:rPr>
          <w:rFonts w:asciiTheme="minorHAnsi" w:hAnsiTheme="minorHAnsi" w:cstheme="minorHAnsi"/>
          <w:b/>
          <w:bCs/>
          <w:sz w:val="22"/>
          <w:szCs w:val="22"/>
        </w:rPr>
        <w:t xml:space="preserve"> in an open and publicly accessible meeting of the committee. Decisions on these matters cannot be made by e-mail or in private meetings. Any issues or uncertainties should be referred to the clerk for advice.</w:t>
      </w:r>
    </w:p>
    <w:p w14:paraId="2DEC14B9" w14:textId="77777777" w:rsidR="00F83239" w:rsidRPr="00442F23" w:rsidRDefault="00F83239" w:rsidP="00F83239">
      <w:pPr>
        <w:pStyle w:val="BodyText"/>
        <w:spacing w:before="8"/>
        <w:ind w:left="720" w:hanging="720"/>
        <w:rPr>
          <w:rFonts w:asciiTheme="minorHAnsi" w:hAnsiTheme="minorHAnsi" w:cstheme="minorHAnsi"/>
          <w:b/>
          <w:bCs/>
          <w:sz w:val="22"/>
          <w:szCs w:val="22"/>
        </w:rPr>
      </w:pPr>
    </w:p>
    <w:p w14:paraId="242367CD" w14:textId="51473A6C" w:rsidR="001F2076" w:rsidRPr="00442F23" w:rsidRDefault="001F2076" w:rsidP="00D23308">
      <w:pPr>
        <w:pStyle w:val="BodyText"/>
        <w:spacing w:before="8"/>
        <w:ind w:left="720" w:hanging="720"/>
        <w:rPr>
          <w:rFonts w:asciiTheme="minorHAnsi" w:hAnsiTheme="minorHAnsi" w:cstheme="minorHAnsi"/>
          <w:b/>
          <w:bCs/>
          <w:sz w:val="22"/>
          <w:szCs w:val="22"/>
        </w:rPr>
      </w:pPr>
      <w:r w:rsidRPr="00442F23">
        <w:rPr>
          <w:rFonts w:asciiTheme="minorHAnsi" w:hAnsiTheme="minorHAnsi" w:cstheme="minorHAnsi"/>
          <w:b/>
          <w:bCs/>
          <w:sz w:val="22"/>
          <w:szCs w:val="22"/>
        </w:rPr>
        <w:t>4.</w:t>
      </w:r>
      <w:r w:rsidRPr="00442F23">
        <w:rPr>
          <w:rFonts w:asciiTheme="minorHAnsi" w:hAnsiTheme="minorHAnsi" w:cstheme="minorHAnsi"/>
          <w:b/>
          <w:bCs/>
          <w:sz w:val="22"/>
          <w:szCs w:val="22"/>
        </w:rPr>
        <w:tab/>
        <w:t xml:space="preserve">All proposals involving a cost of over £300 normally require at least 3 quotes to be obtained, and sufficient time must be allowed for staff to obtain these quotes for committee to consider. There are exceptions to this under the council’s financial rules: existing suppliers </w:t>
      </w:r>
      <w:r w:rsidR="0002289F" w:rsidRPr="00442F23">
        <w:rPr>
          <w:rFonts w:asciiTheme="minorHAnsi" w:hAnsiTheme="minorHAnsi" w:cstheme="minorHAnsi"/>
          <w:b/>
          <w:bCs/>
          <w:sz w:val="22"/>
          <w:szCs w:val="22"/>
        </w:rPr>
        <w:t xml:space="preserve">of annual </w:t>
      </w:r>
      <w:r w:rsidRPr="00442F23">
        <w:rPr>
          <w:rFonts w:asciiTheme="minorHAnsi" w:hAnsiTheme="minorHAnsi" w:cstheme="minorHAnsi"/>
          <w:b/>
          <w:bCs/>
          <w:sz w:val="22"/>
          <w:szCs w:val="22"/>
        </w:rPr>
        <w:t>services etc. This list is not exhaustive, so for all proposals involving a cost, committee members should discuss with the clerk who will be happy to provide advice on the way forward.</w:t>
      </w:r>
    </w:p>
    <w:p w14:paraId="2B27B0CE" w14:textId="535FF99B" w:rsidR="00FF6B68" w:rsidRDefault="00FF6B68">
      <w:pPr>
        <w:pStyle w:val="BodyText"/>
        <w:spacing w:before="8"/>
        <w:rPr>
          <w:rFonts w:asciiTheme="minorHAnsi" w:hAnsiTheme="minorHAnsi" w:cstheme="minorHAnsi"/>
          <w:b/>
          <w:bCs/>
          <w:sz w:val="22"/>
          <w:szCs w:val="22"/>
        </w:rPr>
      </w:pPr>
    </w:p>
    <w:p w14:paraId="23F7A253" w14:textId="72F9F44C" w:rsidR="00497AD0" w:rsidRPr="00442F23" w:rsidRDefault="00497AD0">
      <w:pPr>
        <w:pStyle w:val="BodyText"/>
        <w:spacing w:before="8"/>
        <w:rPr>
          <w:rFonts w:asciiTheme="minorHAnsi" w:hAnsiTheme="minorHAnsi" w:cstheme="minorHAnsi"/>
          <w:b/>
          <w:bCs/>
          <w:sz w:val="22"/>
          <w:szCs w:val="22"/>
        </w:rPr>
      </w:pPr>
    </w:p>
    <w:sectPr w:rsidR="00497AD0" w:rsidRPr="00442F23" w:rsidSect="00D23308">
      <w:type w:val="continuous"/>
      <w:pgSz w:w="11910" w:h="16840"/>
      <w:pgMar w:top="851" w:right="1440" w:bottom="1440" w:left="1440"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C1F230" w14:textId="77777777" w:rsidR="00EC45E0" w:rsidRDefault="00EC45E0">
      <w:r>
        <w:separator/>
      </w:r>
    </w:p>
  </w:endnote>
  <w:endnote w:type="continuationSeparator" w:id="0">
    <w:p w14:paraId="5EB69BB6" w14:textId="77777777" w:rsidR="00EC45E0" w:rsidRDefault="00EC4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13A71" w14:textId="77777777" w:rsidR="00EC45E0" w:rsidRDefault="00EC45E0">
      <w:r>
        <w:separator/>
      </w:r>
    </w:p>
  </w:footnote>
  <w:footnote w:type="continuationSeparator" w:id="0">
    <w:p w14:paraId="123B0977" w14:textId="77777777" w:rsidR="00EC45E0" w:rsidRDefault="00EC45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B7302"/>
    <w:multiLevelType w:val="hybridMultilevel"/>
    <w:tmpl w:val="1CA0A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EC4C76"/>
    <w:multiLevelType w:val="hybridMultilevel"/>
    <w:tmpl w:val="05DE9978"/>
    <w:lvl w:ilvl="0" w:tplc="08090001">
      <w:start w:val="1"/>
      <w:numFmt w:val="bullet"/>
      <w:lvlText w:val=""/>
      <w:lvlJc w:val="left"/>
      <w:pPr>
        <w:ind w:left="1877" w:hanging="360"/>
      </w:pPr>
      <w:rPr>
        <w:rFonts w:ascii="Symbol" w:hAnsi="Symbol" w:hint="default"/>
      </w:rPr>
    </w:lvl>
    <w:lvl w:ilvl="1" w:tplc="08090003" w:tentative="1">
      <w:start w:val="1"/>
      <w:numFmt w:val="bullet"/>
      <w:lvlText w:val="o"/>
      <w:lvlJc w:val="left"/>
      <w:pPr>
        <w:ind w:left="2597" w:hanging="360"/>
      </w:pPr>
      <w:rPr>
        <w:rFonts w:ascii="Courier New" w:hAnsi="Courier New" w:cs="Courier New" w:hint="default"/>
      </w:rPr>
    </w:lvl>
    <w:lvl w:ilvl="2" w:tplc="08090005" w:tentative="1">
      <w:start w:val="1"/>
      <w:numFmt w:val="bullet"/>
      <w:lvlText w:val=""/>
      <w:lvlJc w:val="left"/>
      <w:pPr>
        <w:ind w:left="3317" w:hanging="360"/>
      </w:pPr>
      <w:rPr>
        <w:rFonts w:ascii="Wingdings" w:hAnsi="Wingdings" w:hint="default"/>
      </w:rPr>
    </w:lvl>
    <w:lvl w:ilvl="3" w:tplc="08090001" w:tentative="1">
      <w:start w:val="1"/>
      <w:numFmt w:val="bullet"/>
      <w:lvlText w:val=""/>
      <w:lvlJc w:val="left"/>
      <w:pPr>
        <w:ind w:left="4037" w:hanging="360"/>
      </w:pPr>
      <w:rPr>
        <w:rFonts w:ascii="Symbol" w:hAnsi="Symbol" w:hint="default"/>
      </w:rPr>
    </w:lvl>
    <w:lvl w:ilvl="4" w:tplc="08090003" w:tentative="1">
      <w:start w:val="1"/>
      <w:numFmt w:val="bullet"/>
      <w:lvlText w:val="o"/>
      <w:lvlJc w:val="left"/>
      <w:pPr>
        <w:ind w:left="4757" w:hanging="360"/>
      </w:pPr>
      <w:rPr>
        <w:rFonts w:ascii="Courier New" w:hAnsi="Courier New" w:cs="Courier New" w:hint="default"/>
      </w:rPr>
    </w:lvl>
    <w:lvl w:ilvl="5" w:tplc="08090005" w:tentative="1">
      <w:start w:val="1"/>
      <w:numFmt w:val="bullet"/>
      <w:lvlText w:val=""/>
      <w:lvlJc w:val="left"/>
      <w:pPr>
        <w:ind w:left="5477" w:hanging="360"/>
      </w:pPr>
      <w:rPr>
        <w:rFonts w:ascii="Wingdings" w:hAnsi="Wingdings" w:hint="default"/>
      </w:rPr>
    </w:lvl>
    <w:lvl w:ilvl="6" w:tplc="08090001" w:tentative="1">
      <w:start w:val="1"/>
      <w:numFmt w:val="bullet"/>
      <w:lvlText w:val=""/>
      <w:lvlJc w:val="left"/>
      <w:pPr>
        <w:ind w:left="6197" w:hanging="360"/>
      </w:pPr>
      <w:rPr>
        <w:rFonts w:ascii="Symbol" w:hAnsi="Symbol" w:hint="default"/>
      </w:rPr>
    </w:lvl>
    <w:lvl w:ilvl="7" w:tplc="08090003" w:tentative="1">
      <w:start w:val="1"/>
      <w:numFmt w:val="bullet"/>
      <w:lvlText w:val="o"/>
      <w:lvlJc w:val="left"/>
      <w:pPr>
        <w:ind w:left="6917" w:hanging="360"/>
      </w:pPr>
      <w:rPr>
        <w:rFonts w:ascii="Courier New" w:hAnsi="Courier New" w:cs="Courier New" w:hint="default"/>
      </w:rPr>
    </w:lvl>
    <w:lvl w:ilvl="8" w:tplc="08090005" w:tentative="1">
      <w:start w:val="1"/>
      <w:numFmt w:val="bullet"/>
      <w:lvlText w:val=""/>
      <w:lvlJc w:val="left"/>
      <w:pPr>
        <w:ind w:left="7637" w:hanging="360"/>
      </w:pPr>
      <w:rPr>
        <w:rFonts w:ascii="Wingdings" w:hAnsi="Wingdings" w:hint="default"/>
      </w:rPr>
    </w:lvl>
  </w:abstractNum>
  <w:abstractNum w:abstractNumId="2" w15:restartNumberingAfterBreak="0">
    <w:nsid w:val="16FA332C"/>
    <w:multiLevelType w:val="hybridMultilevel"/>
    <w:tmpl w:val="B4466BD4"/>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 w15:restartNumberingAfterBreak="0">
    <w:nsid w:val="239B2DBA"/>
    <w:multiLevelType w:val="hybridMultilevel"/>
    <w:tmpl w:val="E174A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0E17C3"/>
    <w:multiLevelType w:val="hybridMultilevel"/>
    <w:tmpl w:val="C21AD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3C2A6E"/>
    <w:multiLevelType w:val="hybridMultilevel"/>
    <w:tmpl w:val="DD580F78"/>
    <w:lvl w:ilvl="0" w:tplc="C5503CD8">
      <w:start w:val="1"/>
      <w:numFmt w:val="decimal"/>
      <w:lvlText w:val="%1."/>
      <w:lvlJc w:val="left"/>
      <w:pPr>
        <w:ind w:left="433" w:hanging="239"/>
      </w:pPr>
      <w:rPr>
        <w:rFonts w:ascii="Calibri" w:eastAsia="Calibri" w:hAnsi="Calibri" w:cs="Calibri" w:hint="default"/>
        <w:w w:val="100"/>
        <w:sz w:val="24"/>
        <w:szCs w:val="24"/>
        <w:lang w:val="en-GB" w:eastAsia="en-US" w:bidi="ar-SA"/>
      </w:rPr>
    </w:lvl>
    <w:lvl w:ilvl="1" w:tplc="B64E598E">
      <w:numFmt w:val="bullet"/>
      <w:lvlText w:val="•"/>
      <w:lvlJc w:val="left"/>
      <w:pPr>
        <w:ind w:left="1398" w:hanging="239"/>
      </w:pPr>
      <w:rPr>
        <w:rFonts w:hint="default"/>
        <w:lang w:val="en-GB" w:eastAsia="en-US" w:bidi="ar-SA"/>
      </w:rPr>
    </w:lvl>
    <w:lvl w:ilvl="2" w:tplc="02ACD84A">
      <w:numFmt w:val="bullet"/>
      <w:lvlText w:val="•"/>
      <w:lvlJc w:val="left"/>
      <w:pPr>
        <w:ind w:left="2357" w:hanging="239"/>
      </w:pPr>
      <w:rPr>
        <w:rFonts w:hint="default"/>
        <w:lang w:val="en-GB" w:eastAsia="en-US" w:bidi="ar-SA"/>
      </w:rPr>
    </w:lvl>
    <w:lvl w:ilvl="3" w:tplc="3B3CC05A">
      <w:numFmt w:val="bullet"/>
      <w:lvlText w:val="•"/>
      <w:lvlJc w:val="left"/>
      <w:pPr>
        <w:ind w:left="3315" w:hanging="239"/>
      </w:pPr>
      <w:rPr>
        <w:rFonts w:hint="default"/>
        <w:lang w:val="en-GB" w:eastAsia="en-US" w:bidi="ar-SA"/>
      </w:rPr>
    </w:lvl>
    <w:lvl w:ilvl="4" w:tplc="B282A276">
      <w:numFmt w:val="bullet"/>
      <w:lvlText w:val="•"/>
      <w:lvlJc w:val="left"/>
      <w:pPr>
        <w:ind w:left="4274" w:hanging="239"/>
      </w:pPr>
      <w:rPr>
        <w:rFonts w:hint="default"/>
        <w:lang w:val="en-GB" w:eastAsia="en-US" w:bidi="ar-SA"/>
      </w:rPr>
    </w:lvl>
    <w:lvl w:ilvl="5" w:tplc="03B216E0">
      <w:numFmt w:val="bullet"/>
      <w:lvlText w:val="•"/>
      <w:lvlJc w:val="left"/>
      <w:pPr>
        <w:ind w:left="5233" w:hanging="239"/>
      </w:pPr>
      <w:rPr>
        <w:rFonts w:hint="default"/>
        <w:lang w:val="en-GB" w:eastAsia="en-US" w:bidi="ar-SA"/>
      </w:rPr>
    </w:lvl>
    <w:lvl w:ilvl="6" w:tplc="EC003A08">
      <w:numFmt w:val="bullet"/>
      <w:lvlText w:val="•"/>
      <w:lvlJc w:val="left"/>
      <w:pPr>
        <w:ind w:left="6191" w:hanging="239"/>
      </w:pPr>
      <w:rPr>
        <w:rFonts w:hint="default"/>
        <w:lang w:val="en-GB" w:eastAsia="en-US" w:bidi="ar-SA"/>
      </w:rPr>
    </w:lvl>
    <w:lvl w:ilvl="7" w:tplc="CD98FF0A">
      <w:numFmt w:val="bullet"/>
      <w:lvlText w:val="•"/>
      <w:lvlJc w:val="left"/>
      <w:pPr>
        <w:ind w:left="7150" w:hanging="239"/>
      </w:pPr>
      <w:rPr>
        <w:rFonts w:hint="default"/>
        <w:lang w:val="en-GB" w:eastAsia="en-US" w:bidi="ar-SA"/>
      </w:rPr>
    </w:lvl>
    <w:lvl w:ilvl="8" w:tplc="A892940A">
      <w:numFmt w:val="bullet"/>
      <w:lvlText w:val="•"/>
      <w:lvlJc w:val="left"/>
      <w:pPr>
        <w:ind w:left="8109" w:hanging="239"/>
      </w:pPr>
      <w:rPr>
        <w:rFonts w:hint="default"/>
        <w:lang w:val="en-GB" w:eastAsia="en-US" w:bidi="ar-SA"/>
      </w:rPr>
    </w:lvl>
  </w:abstractNum>
  <w:abstractNum w:abstractNumId="6" w15:restartNumberingAfterBreak="0">
    <w:nsid w:val="3D3E3A23"/>
    <w:multiLevelType w:val="hybridMultilevel"/>
    <w:tmpl w:val="1444C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D45CDB"/>
    <w:multiLevelType w:val="hybridMultilevel"/>
    <w:tmpl w:val="1862A852"/>
    <w:lvl w:ilvl="0" w:tplc="08090001">
      <w:start w:val="1"/>
      <w:numFmt w:val="bullet"/>
      <w:lvlText w:val=""/>
      <w:lvlJc w:val="left"/>
      <w:pPr>
        <w:ind w:left="1877" w:hanging="360"/>
      </w:pPr>
      <w:rPr>
        <w:rFonts w:ascii="Symbol" w:hAnsi="Symbol" w:hint="default"/>
      </w:rPr>
    </w:lvl>
    <w:lvl w:ilvl="1" w:tplc="08090003" w:tentative="1">
      <w:start w:val="1"/>
      <w:numFmt w:val="bullet"/>
      <w:lvlText w:val="o"/>
      <w:lvlJc w:val="left"/>
      <w:pPr>
        <w:ind w:left="2597" w:hanging="360"/>
      </w:pPr>
      <w:rPr>
        <w:rFonts w:ascii="Courier New" w:hAnsi="Courier New" w:cs="Courier New" w:hint="default"/>
      </w:rPr>
    </w:lvl>
    <w:lvl w:ilvl="2" w:tplc="08090005" w:tentative="1">
      <w:start w:val="1"/>
      <w:numFmt w:val="bullet"/>
      <w:lvlText w:val=""/>
      <w:lvlJc w:val="left"/>
      <w:pPr>
        <w:ind w:left="3317" w:hanging="360"/>
      </w:pPr>
      <w:rPr>
        <w:rFonts w:ascii="Wingdings" w:hAnsi="Wingdings" w:hint="default"/>
      </w:rPr>
    </w:lvl>
    <w:lvl w:ilvl="3" w:tplc="08090001" w:tentative="1">
      <w:start w:val="1"/>
      <w:numFmt w:val="bullet"/>
      <w:lvlText w:val=""/>
      <w:lvlJc w:val="left"/>
      <w:pPr>
        <w:ind w:left="4037" w:hanging="360"/>
      </w:pPr>
      <w:rPr>
        <w:rFonts w:ascii="Symbol" w:hAnsi="Symbol" w:hint="default"/>
      </w:rPr>
    </w:lvl>
    <w:lvl w:ilvl="4" w:tplc="08090003" w:tentative="1">
      <w:start w:val="1"/>
      <w:numFmt w:val="bullet"/>
      <w:lvlText w:val="o"/>
      <w:lvlJc w:val="left"/>
      <w:pPr>
        <w:ind w:left="4757" w:hanging="360"/>
      </w:pPr>
      <w:rPr>
        <w:rFonts w:ascii="Courier New" w:hAnsi="Courier New" w:cs="Courier New" w:hint="default"/>
      </w:rPr>
    </w:lvl>
    <w:lvl w:ilvl="5" w:tplc="08090005" w:tentative="1">
      <w:start w:val="1"/>
      <w:numFmt w:val="bullet"/>
      <w:lvlText w:val=""/>
      <w:lvlJc w:val="left"/>
      <w:pPr>
        <w:ind w:left="5477" w:hanging="360"/>
      </w:pPr>
      <w:rPr>
        <w:rFonts w:ascii="Wingdings" w:hAnsi="Wingdings" w:hint="default"/>
      </w:rPr>
    </w:lvl>
    <w:lvl w:ilvl="6" w:tplc="08090001" w:tentative="1">
      <w:start w:val="1"/>
      <w:numFmt w:val="bullet"/>
      <w:lvlText w:val=""/>
      <w:lvlJc w:val="left"/>
      <w:pPr>
        <w:ind w:left="6197" w:hanging="360"/>
      </w:pPr>
      <w:rPr>
        <w:rFonts w:ascii="Symbol" w:hAnsi="Symbol" w:hint="default"/>
      </w:rPr>
    </w:lvl>
    <w:lvl w:ilvl="7" w:tplc="08090003" w:tentative="1">
      <w:start w:val="1"/>
      <w:numFmt w:val="bullet"/>
      <w:lvlText w:val="o"/>
      <w:lvlJc w:val="left"/>
      <w:pPr>
        <w:ind w:left="6917" w:hanging="360"/>
      </w:pPr>
      <w:rPr>
        <w:rFonts w:ascii="Courier New" w:hAnsi="Courier New" w:cs="Courier New" w:hint="default"/>
      </w:rPr>
    </w:lvl>
    <w:lvl w:ilvl="8" w:tplc="08090005" w:tentative="1">
      <w:start w:val="1"/>
      <w:numFmt w:val="bullet"/>
      <w:lvlText w:val=""/>
      <w:lvlJc w:val="left"/>
      <w:pPr>
        <w:ind w:left="7637" w:hanging="360"/>
      </w:pPr>
      <w:rPr>
        <w:rFonts w:ascii="Wingdings" w:hAnsi="Wingdings" w:hint="default"/>
      </w:rPr>
    </w:lvl>
  </w:abstractNum>
  <w:abstractNum w:abstractNumId="8" w15:restartNumberingAfterBreak="0">
    <w:nsid w:val="49212EC9"/>
    <w:multiLevelType w:val="hybridMultilevel"/>
    <w:tmpl w:val="3A22B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1046F5"/>
    <w:multiLevelType w:val="hybridMultilevel"/>
    <w:tmpl w:val="D1D44EA6"/>
    <w:lvl w:ilvl="0" w:tplc="BAAC0C60">
      <w:numFmt w:val="bullet"/>
      <w:lvlText w:val=""/>
      <w:lvlJc w:val="left"/>
      <w:pPr>
        <w:ind w:left="1874" w:hanging="360"/>
      </w:pPr>
      <w:rPr>
        <w:rFonts w:ascii="Symbol" w:eastAsia="Symbol" w:hAnsi="Symbol" w:cs="Symbol" w:hint="default"/>
        <w:w w:val="100"/>
        <w:sz w:val="24"/>
        <w:szCs w:val="24"/>
        <w:lang w:val="en-GB" w:eastAsia="en-US" w:bidi="ar-SA"/>
      </w:rPr>
    </w:lvl>
    <w:lvl w:ilvl="1" w:tplc="FF7CEADE">
      <w:numFmt w:val="bullet"/>
      <w:lvlText w:val="•"/>
      <w:lvlJc w:val="left"/>
      <w:pPr>
        <w:ind w:left="2694" w:hanging="360"/>
      </w:pPr>
      <w:rPr>
        <w:rFonts w:hint="default"/>
        <w:lang w:val="en-GB" w:eastAsia="en-US" w:bidi="ar-SA"/>
      </w:rPr>
    </w:lvl>
    <w:lvl w:ilvl="2" w:tplc="ED660E48">
      <w:numFmt w:val="bullet"/>
      <w:lvlText w:val="•"/>
      <w:lvlJc w:val="left"/>
      <w:pPr>
        <w:ind w:left="3509" w:hanging="360"/>
      </w:pPr>
      <w:rPr>
        <w:rFonts w:hint="default"/>
        <w:lang w:val="en-GB" w:eastAsia="en-US" w:bidi="ar-SA"/>
      </w:rPr>
    </w:lvl>
    <w:lvl w:ilvl="3" w:tplc="42B467F2">
      <w:numFmt w:val="bullet"/>
      <w:lvlText w:val="•"/>
      <w:lvlJc w:val="left"/>
      <w:pPr>
        <w:ind w:left="4323" w:hanging="360"/>
      </w:pPr>
      <w:rPr>
        <w:rFonts w:hint="default"/>
        <w:lang w:val="en-GB" w:eastAsia="en-US" w:bidi="ar-SA"/>
      </w:rPr>
    </w:lvl>
    <w:lvl w:ilvl="4" w:tplc="2020F264">
      <w:numFmt w:val="bullet"/>
      <w:lvlText w:val="•"/>
      <w:lvlJc w:val="left"/>
      <w:pPr>
        <w:ind w:left="5138" w:hanging="360"/>
      </w:pPr>
      <w:rPr>
        <w:rFonts w:hint="default"/>
        <w:lang w:val="en-GB" w:eastAsia="en-US" w:bidi="ar-SA"/>
      </w:rPr>
    </w:lvl>
    <w:lvl w:ilvl="5" w:tplc="892E4A6E">
      <w:numFmt w:val="bullet"/>
      <w:lvlText w:val="•"/>
      <w:lvlJc w:val="left"/>
      <w:pPr>
        <w:ind w:left="5953" w:hanging="360"/>
      </w:pPr>
      <w:rPr>
        <w:rFonts w:hint="default"/>
        <w:lang w:val="en-GB" w:eastAsia="en-US" w:bidi="ar-SA"/>
      </w:rPr>
    </w:lvl>
    <w:lvl w:ilvl="6" w:tplc="C2D88D54">
      <w:numFmt w:val="bullet"/>
      <w:lvlText w:val="•"/>
      <w:lvlJc w:val="left"/>
      <w:pPr>
        <w:ind w:left="6767" w:hanging="360"/>
      </w:pPr>
      <w:rPr>
        <w:rFonts w:hint="default"/>
        <w:lang w:val="en-GB" w:eastAsia="en-US" w:bidi="ar-SA"/>
      </w:rPr>
    </w:lvl>
    <w:lvl w:ilvl="7" w:tplc="48DA2256">
      <w:numFmt w:val="bullet"/>
      <w:lvlText w:val="•"/>
      <w:lvlJc w:val="left"/>
      <w:pPr>
        <w:ind w:left="7582" w:hanging="360"/>
      </w:pPr>
      <w:rPr>
        <w:rFonts w:hint="default"/>
        <w:lang w:val="en-GB" w:eastAsia="en-US" w:bidi="ar-SA"/>
      </w:rPr>
    </w:lvl>
    <w:lvl w:ilvl="8" w:tplc="87343A1A">
      <w:numFmt w:val="bullet"/>
      <w:lvlText w:val="•"/>
      <w:lvlJc w:val="left"/>
      <w:pPr>
        <w:ind w:left="8397" w:hanging="360"/>
      </w:pPr>
      <w:rPr>
        <w:rFonts w:hint="default"/>
        <w:lang w:val="en-GB" w:eastAsia="en-US" w:bidi="ar-SA"/>
      </w:rPr>
    </w:lvl>
  </w:abstractNum>
  <w:abstractNum w:abstractNumId="10" w15:restartNumberingAfterBreak="0">
    <w:nsid w:val="71256D80"/>
    <w:multiLevelType w:val="hybridMultilevel"/>
    <w:tmpl w:val="C6BA7522"/>
    <w:lvl w:ilvl="0" w:tplc="D71262CC">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3234D9D"/>
    <w:multiLevelType w:val="hybridMultilevel"/>
    <w:tmpl w:val="A4283AB0"/>
    <w:lvl w:ilvl="0" w:tplc="08090001">
      <w:start w:val="1"/>
      <w:numFmt w:val="bullet"/>
      <w:lvlText w:val=""/>
      <w:lvlJc w:val="left"/>
      <w:pPr>
        <w:ind w:left="1817" w:hanging="360"/>
      </w:pPr>
      <w:rPr>
        <w:rFonts w:ascii="Symbol" w:hAnsi="Symbol" w:hint="default"/>
      </w:rPr>
    </w:lvl>
    <w:lvl w:ilvl="1" w:tplc="08090003" w:tentative="1">
      <w:start w:val="1"/>
      <w:numFmt w:val="bullet"/>
      <w:lvlText w:val="o"/>
      <w:lvlJc w:val="left"/>
      <w:pPr>
        <w:ind w:left="2537" w:hanging="360"/>
      </w:pPr>
      <w:rPr>
        <w:rFonts w:ascii="Courier New" w:hAnsi="Courier New" w:cs="Courier New" w:hint="default"/>
      </w:rPr>
    </w:lvl>
    <w:lvl w:ilvl="2" w:tplc="08090005" w:tentative="1">
      <w:start w:val="1"/>
      <w:numFmt w:val="bullet"/>
      <w:lvlText w:val=""/>
      <w:lvlJc w:val="left"/>
      <w:pPr>
        <w:ind w:left="3257" w:hanging="360"/>
      </w:pPr>
      <w:rPr>
        <w:rFonts w:ascii="Wingdings" w:hAnsi="Wingdings" w:hint="default"/>
      </w:rPr>
    </w:lvl>
    <w:lvl w:ilvl="3" w:tplc="08090001" w:tentative="1">
      <w:start w:val="1"/>
      <w:numFmt w:val="bullet"/>
      <w:lvlText w:val=""/>
      <w:lvlJc w:val="left"/>
      <w:pPr>
        <w:ind w:left="3977" w:hanging="360"/>
      </w:pPr>
      <w:rPr>
        <w:rFonts w:ascii="Symbol" w:hAnsi="Symbol" w:hint="default"/>
      </w:rPr>
    </w:lvl>
    <w:lvl w:ilvl="4" w:tplc="08090003" w:tentative="1">
      <w:start w:val="1"/>
      <w:numFmt w:val="bullet"/>
      <w:lvlText w:val="o"/>
      <w:lvlJc w:val="left"/>
      <w:pPr>
        <w:ind w:left="4697" w:hanging="360"/>
      </w:pPr>
      <w:rPr>
        <w:rFonts w:ascii="Courier New" w:hAnsi="Courier New" w:cs="Courier New" w:hint="default"/>
      </w:rPr>
    </w:lvl>
    <w:lvl w:ilvl="5" w:tplc="08090005" w:tentative="1">
      <w:start w:val="1"/>
      <w:numFmt w:val="bullet"/>
      <w:lvlText w:val=""/>
      <w:lvlJc w:val="left"/>
      <w:pPr>
        <w:ind w:left="5417" w:hanging="360"/>
      </w:pPr>
      <w:rPr>
        <w:rFonts w:ascii="Wingdings" w:hAnsi="Wingdings" w:hint="default"/>
      </w:rPr>
    </w:lvl>
    <w:lvl w:ilvl="6" w:tplc="08090001" w:tentative="1">
      <w:start w:val="1"/>
      <w:numFmt w:val="bullet"/>
      <w:lvlText w:val=""/>
      <w:lvlJc w:val="left"/>
      <w:pPr>
        <w:ind w:left="6137" w:hanging="360"/>
      </w:pPr>
      <w:rPr>
        <w:rFonts w:ascii="Symbol" w:hAnsi="Symbol" w:hint="default"/>
      </w:rPr>
    </w:lvl>
    <w:lvl w:ilvl="7" w:tplc="08090003" w:tentative="1">
      <w:start w:val="1"/>
      <w:numFmt w:val="bullet"/>
      <w:lvlText w:val="o"/>
      <w:lvlJc w:val="left"/>
      <w:pPr>
        <w:ind w:left="6857" w:hanging="360"/>
      </w:pPr>
      <w:rPr>
        <w:rFonts w:ascii="Courier New" w:hAnsi="Courier New" w:cs="Courier New" w:hint="default"/>
      </w:rPr>
    </w:lvl>
    <w:lvl w:ilvl="8" w:tplc="08090005" w:tentative="1">
      <w:start w:val="1"/>
      <w:numFmt w:val="bullet"/>
      <w:lvlText w:val=""/>
      <w:lvlJc w:val="left"/>
      <w:pPr>
        <w:ind w:left="7577" w:hanging="360"/>
      </w:pPr>
      <w:rPr>
        <w:rFonts w:ascii="Wingdings" w:hAnsi="Wingdings" w:hint="default"/>
      </w:rPr>
    </w:lvl>
  </w:abstractNum>
  <w:abstractNum w:abstractNumId="12" w15:restartNumberingAfterBreak="0">
    <w:nsid w:val="77525FAE"/>
    <w:multiLevelType w:val="hybridMultilevel"/>
    <w:tmpl w:val="2CA04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34723238">
    <w:abstractNumId w:val="5"/>
  </w:num>
  <w:num w:numId="2" w16cid:durableId="1175268174">
    <w:abstractNumId w:val="9"/>
  </w:num>
  <w:num w:numId="3" w16cid:durableId="843935465">
    <w:abstractNumId w:val="11"/>
  </w:num>
  <w:num w:numId="4" w16cid:durableId="793057112">
    <w:abstractNumId w:val="7"/>
  </w:num>
  <w:num w:numId="5" w16cid:durableId="645357984">
    <w:abstractNumId w:val="2"/>
  </w:num>
  <w:num w:numId="6" w16cid:durableId="1353994479">
    <w:abstractNumId w:val="1"/>
  </w:num>
  <w:num w:numId="7" w16cid:durableId="1274828416">
    <w:abstractNumId w:val="8"/>
  </w:num>
  <w:num w:numId="8" w16cid:durableId="1284733518">
    <w:abstractNumId w:val="4"/>
  </w:num>
  <w:num w:numId="9" w16cid:durableId="1140810013">
    <w:abstractNumId w:val="3"/>
  </w:num>
  <w:num w:numId="10" w16cid:durableId="671030386">
    <w:abstractNumId w:val="6"/>
  </w:num>
  <w:num w:numId="11" w16cid:durableId="1932884609">
    <w:abstractNumId w:val="10"/>
  </w:num>
  <w:num w:numId="12" w16cid:durableId="1727099005">
    <w:abstractNumId w:val="12"/>
  </w:num>
  <w:num w:numId="13" w16cid:durableId="669993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B68"/>
    <w:rsid w:val="00016D87"/>
    <w:rsid w:val="0002289F"/>
    <w:rsid w:val="00040629"/>
    <w:rsid w:val="00047B03"/>
    <w:rsid w:val="00052F93"/>
    <w:rsid w:val="00054687"/>
    <w:rsid w:val="0007508F"/>
    <w:rsid w:val="00080B36"/>
    <w:rsid w:val="0008707D"/>
    <w:rsid w:val="000B007F"/>
    <w:rsid w:val="000B5B64"/>
    <w:rsid w:val="000C7D3B"/>
    <w:rsid w:val="000D20F9"/>
    <w:rsid w:val="000D391C"/>
    <w:rsid w:val="000D6A4A"/>
    <w:rsid w:val="000E2861"/>
    <w:rsid w:val="000F5325"/>
    <w:rsid w:val="00104BAD"/>
    <w:rsid w:val="00107A42"/>
    <w:rsid w:val="00130BFD"/>
    <w:rsid w:val="00161387"/>
    <w:rsid w:val="00161755"/>
    <w:rsid w:val="00172597"/>
    <w:rsid w:val="001800C7"/>
    <w:rsid w:val="001B5E9E"/>
    <w:rsid w:val="001D3956"/>
    <w:rsid w:val="001E2FE2"/>
    <w:rsid w:val="001E331C"/>
    <w:rsid w:val="001E4CAF"/>
    <w:rsid w:val="001F05F8"/>
    <w:rsid w:val="001F2076"/>
    <w:rsid w:val="001F4AA5"/>
    <w:rsid w:val="001F7880"/>
    <w:rsid w:val="002213D3"/>
    <w:rsid w:val="00222C3D"/>
    <w:rsid w:val="00225C2B"/>
    <w:rsid w:val="002315AF"/>
    <w:rsid w:val="0023306F"/>
    <w:rsid w:val="00241A17"/>
    <w:rsid w:val="00244187"/>
    <w:rsid w:val="0024615D"/>
    <w:rsid w:val="002478BE"/>
    <w:rsid w:val="002857BA"/>
    <w:rsid w:val="00295398"/>
    <w:rsid w:val="002A0029"/>
    <w:rsid w:val="002B1EC2"/>
    <w:rsid w:val="002B2030"/>
    <w:rsid w:val="002C3514"/>
    <w:rsid w:val="002D0180"/>
    <w:rsid w:val="002E6FB1"/>
    <w:rsid w:val="002F51A0"/>
    <w:rsid w:val="00303793"/>
    <w:rsid w:val="0031456E"/>
    <w:rsid w:val="00315F52"/>
    <w:rsid w:val="003347DF"/>
    <w:rsid w:val="0034572C"/>
    <w:rsid w:val="00346F33"/>
    <w:rsid w:val="00350768"/>
    <w:rsid w:val="0039386D"/>
    <w:rsid w:val="003A0830"/>
    <w:rsid w:val="003B4D27"/>
    <w:rsid w:val="003C4D53"/>
    <w:rsid w:val="0041232F"/>
    <w:rsid w:val="00416C51"/>
    <w:rsid w:val="00421BAD"/>
    <w:rsid w:val="00422330"/>
    <w:rsid w:val="00435F87"/>
    <w:rsid w:val="00442F23"/>
    <w:rsid w:val="00443454"/>
    <w:rsid w:val="00453783"/>
    <w:rsid w:val="00457F37"/>
    <w:rsid w:val="00487A49"/>
    <w:rsid w:val="00492089"/>
    <w:rsid w:val="00497AD0"/>
    <w:rsid w:val="004B274D"/>
    <w:rsid w:val="004B6945"/>
    <w:rsid w:val="004D78A9"/>
    <w:rsid w:val="004F524B"/>
    <w:rsid w:val="004F5BE2"/>
    <w:rsid w:val="004F6662"/>
    <w:rsid w:val="004F7A7D"/>
    <w:rsid w:val="00503A96"/>
    <w:rsid w:val="0050738C"/>
    <w:rsid w:val="00522E9B"/>
    <w:rsid w:val="005324B0"/>
    <w:rsid w:val="00533FF2"/>
    <w:rsid w:val="00542BE3"/>
    <w:rsid w:val="00550FF3"/>
    <w:rsid w:val="005621BF"/>
    <w:rsid w:val="0056318B"/>
    <w:rsid w:val="0056418F"/>
    <w:rsid w:val="00564780"/>
    <w:rsid w:val="0059528E"/>
    <w:rsid w:val="005B20B8"/>
    <w:rsid w:val="005B7051"/>
    <w:rsid w:val="005C43C1"/>
    <w:rsid w:val="005D080E"/>
    <w:rsid w:val="005D0AE8"/>
    <w:rsid w:val="005D2489"/>
    <w:rsid w:val="005E4334"/>
    <w:rsid w:val="00614A76"/>
    <w:rsid w:val="0062153A"/>
    <w:rsid w:val="006222E1"/>
    <w:rsid w:val="00624106"/>
    <w:rsid w:val="00627FAC"/>
    <w:rsid w:val="00634D3A"/>
    <w:rsid w:val="006446B9"/>
    <w:rsid w:val="006627BC"/>
    <w:rsid w:val="00663750"/>
    <w:rsid w:val="00676CE8"/>
    <w:rsid w:val="00680766"/>
    <w:rsid w:val="006838EE"/>
    <w:rsid w:val="00693B22"/>
    <w:rsid w:val="006A535E"/>
    <w:rsid w:val="006A6AD3"/>
    <w:rsid w:val="006C48DF"/>
    <w:rsid w:val="006D280B"/>
    <w:rsid w:val="006E023E"/>
    <w:rsid w:val="006E77E2"/>
    <w:rsid w:val="006F51BA"/>
    <w:rsid w:val="006F55D8"/>
    <w:rsid w:val="00703FF9"/>
    <w:rsid w:val="0070532F"/>
    <w:rsid w:val="007200A1"/>
    <w:rsid w:val="00722C15"/>
    <w:rsid w:val="0072426F"/>
    <w:rsid w:val="00724FC7"/>
    <w:rsid w:val="00735C34"/>
    <w:rsid w:val="00741580"/>
    <w:rsid w:val="00743703"/>
    <w:rsid w:val="00765901"/>
    <w:rsid w:val="0076750C"/>
    <w:rsid w:val="00781D39"/>
    <w:rsid w:val="007A3EDE"/>
    <w:rsid w:val="007A7E00"/>
    <w:rsid w:val="007B18E2"/>
    <w:rsid w:val="007B5AA8"/>
    <w:rsid w:val="007C63B8"/>
    <w:rsid w:val="007F4430"/>
    <w:rsid w:val="0081215E"/>
    <w:rsid w:val="00812EBD"/>
    <w:rsid w:val="00817689"/>
    <w:rsid w:val="0082426E"/>
    <w:rsid w:val="00830AC4"/>
    <w:rsid w:val="008376B7"/>
    <w:rsid w:val="00847E0E"/>
    <w:rsid w:val="008572F4"/>
    <w:rsid w:val="00861889"/>
    <w:rsid w:val="008669AC"/>
    <w:rsid w:val="008706EA"/>
    <w:rsid w:val="00875B02"/>
    <w:rsid w:val="008A240D"/>
    <w:rsid w:val="008A49AD"/>
    <w:rsid w:val="008B5494"/>
    <w:rsid w:val="008B74D8"/>
    <w:rsid w:val="008C3BC2"/>
    <w:rsid w:val="008E53E8"/>
    <w:rsid w:val="008F1DF2"/>
    <w:rsid w:val="008F7CCC"/>
    <w:rsid w:val="00931F7F"/>
    <w:rsid w:val="009339DA"/>
    <w:rsid w:val="009348BD"/>
    <w:rsid w:val="009539F4"/>
    <w:rsid w:val="00962FC9"/>
    <w:rsid w:val="009C0F09"/>
    <w:rsid w:val="009C2826"/>
    <w:rsid w:val="009E23A1"/>
    <w:rsid w:val="009F6A57"/>
    <w:rsid w:val="00A010AC"/>
    <w:rsid w:val="00A102E3"/>
    <w:rsid w:val="00A24996"/>
    <w:rsid w:val="00A25BB6"/>
    <w:rsid w:val="00A3016F"/>
    <w:rsid w:val="00A31D1A"/>
    <w:rsid w:val="00A53CEB"/>
    <w:rsid w:val="00A556F7"/>
    <w:rsid w:val="00A63AD6"/>
    <w:rsid w:val="00A6474D"/>
    <w:rsid w:val="00A648A5"/>
    <w:rsid w:val="00A71C67"/>
    <w:rsid w:val="00A82EAE"/>
    <w:rsid w:val="00A84175"/>
    <w:rsid w:val="00AB0D17"/>
    <w:rsid w:val="00AB106C"/>
    <w:rsid w:val="00AC5C0C"/>
    <w:rsid w:val="00AF4AA5"/>
    <w:rsid w:val="00AF7DCC"/>
    <w:rsid w:val="00B0311E"/>
    <w:rsid w:val="00B17BEA"/>
    <w:rsid w:val="00B3186F"/>
    <w:rsid w:val="00B72A2A"/>
    <w:rsid w:val="00BE3024"/>
    <w:rsid w:val="00BE6E81"/>
    <w:rsid w:val="00BF1A06"/>
    <w:rsid w:val="00C03A50"/>
    <w:rsid w:val="00C06784"/>
    <w:rsid w:val="00C07C93"/>
    <w:rsid w:val="00C11CD6"/>
    <w:rsid w:val="00C57BB1"/>
    <w:rsid w:val="00C80224"/>
    <w:rsid w:val="00C86841"/>
    <w:rsid w:val="00C93CE4"/>
    <w:rsid w:val="00C9773B"/>
    <w:rsid w:val="00CC23A2"/>
    <w:rsid w:val="00CC3BC2"/>
    <w:rsid w:val="00CC62AE"/>
    <w:rsid w:val="00CD2BE2"/>
    <w:rsid w:val="00CE1CCD"/>
    <w:rsid w:val="00CE3AE8"/>
    <w:rsid w:val="00CE7DA7"/>
    <w:rsid w:val="00D002A2"/>
    <w:rsid w:val="00D23308"/>
    <w:rsid w:val="00D259A5"/>
    <w:rsid w:val="00D33969"/>
    <w:rsid w:val="00D4510A"/>
    <w:rsid w:val="00D72968"/>
    <w:rsid w:val="00D85530"/>
    <w:rsid w:val="00DA722C"/>
    <w:rsid w:val="00DB54C2"/>
    <w:rsid w:val="00DB5DE7"/>
    <w:rsid w:val="00DC2415"/>
    <w:rsid w:val="00DC3D35"/>
    <w:rsid w:val="00DF1E77"/>
    <w:rsid w:val="00DF4B5F"/>
    <w:rsid w:val="00E217FF"/>
    <w:rsid w:val="00E4727B"/>
    <w:rsid w:val="00E47BE8"/>
    <w:rsid w:val="00E57529"/>
    <w:rsid w:val="00E674B2"/>
    <w:rsid w:val="00E67E75"/>
    <w:rsid w:val="00E752B0"/>
    <w:rsid w:val="00E76990"/>
    <w:rsid w:val="00E8527E"/>
    <w:rsid w:val="00E90E12"/>
    <w:rsid w:val="00E919F8"/>
    <w:rsid w:val="00EC45E0"/>
    <w:rsid w:val="00ED026D"/>
    <w:rsid w:val="00ED1F45"/>
    <w:rsid w:val="00EE4F9A"/>
    <w:rsid w:val="00EE676C"/>
    <w:rsid w:val="00F027B3"/>
    <w:rsid w:val="00F0795C"/>
    <w:rsid w:val="00F112FC"/>
    <w:rsid w:val="00F128B7"/>
    <w:rsid w:val="00F17D1D"/>
    <w:rsid w:val="00F22CF9"/>
    <w:rsid w:val="00F26930"/>
    <w:rsid w:val="00F477ED"/>
    <w:rsid w:val="00F53A12"/>
    <w:rsid w:val="00F6218A"/>
    <w:rsid w:val="00F67D6E"/>
    <w:rsid w:val="00F74245"/>
    <w:rsid w:val="00F8180C"/>
    <w:rsid w:val="00F83239"/>
    <w:rsid w:val="00F92D2D"/>
    <w:rsid w:val="00F967A9"/>
    <w:rsid w:val="00FA1CDE"/>
    <w:rsid w:val="00FA54A2"/>
    <w:rsid w:val="00FA73C3"/>
    <w:rsid w:val="00FB6064"/>
    <w:rsid w:val="00FD14D3"/>
    <w:rsid w:val="00FD2F39"/>
    <w:rsid w:val="00FD4DE4"/>
    <w:rsid w:val="00FF6B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10D9B"/>
  <w15:docId w15:val="{F436C15A-774F-4E33-9BEE-A496E9728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rPr>
  </w:style>
  <w:style w:type="paragraph" w:styleId="Heading1">
    <w:name w:val="heading 1"/>
    <w:basedOn w:val="Normal"/>
    <w:uiPriority w:val="9"/>
    <w:qFormat/>
    <w:pPr>
      <w:ind w:left="527" w:right="305"/>
      <w:jc w:val="center"/>
      <w:outlineLvl w:val="0"/>
    </w:pPr>
    <w:rPr>
      <w:b/>
      <w:bCs/>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58" w:line="828" w:lineRule="exact"/>
      <w:ind w:left="1549" w:right="305"/>
      <w:jc w:val="center"/>
    </w:pPr>
    <w:rPr>
      <w:rFonts w:ascii="Times New Roman" w:eastAsia="Times New Roman" w:hAnsi="Times New Roman" w:cs="Times New Roman"/>
      <w:sz w:val="72"/>
      <w:szCs w:val="72"/>
    </w:rPr>
  </w:style>
  <w:style w:type="paragraph" w:styleId="ListParagraph">
    <w:name w:val="List Paragraph"/>
    <w:basedOn w:val="Normal"/>
    <w:uiPriority w:val="1"/>
    <w:qFormat/>
    <w:pPr>
      <w:ind w:left="433" w:hanging="360"/>
    </w:pPr>
  </w:style>
  <w:style w:type="paragraph" w:customStyle="1" w:styleId="TableParagraph">
    <w:name w:val="Table Paragraph"/>
    <w:basedOn w:val="Normal"/>
    <w:uiPriority w:val="1"/>
    <w:qFormat/>
    <w:pPr>
      <w:spacing w:before="124"/>
      <w:ind w:left="115"/>
    </w:pPr>
  </w:style>
  <w:style w:type="table" w:styleId="TableGrid">
    <w:name w:val="Table Grid"/>
    <w:basedOn w:val="TableNormal"/>
    <w:uiPriority w:val="39"/>
    <w:rsid w:val="001F2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E6FB1"/>
    <w:pPr>
      <w:tabs>
        <w:tab w:val="center" w:pos="4513"/>
        <w:tab w:val="right" w:pos="9026"/>
      </w:tabs>
    </w:pPr>
  </w:style>
  <w:style w:type="character" w:customStyle="1" w:styleId="HeaderChar">
    <w:name w:val="Header Char"/>
    <w:basedOn w:val="DefaultParagraphFont"/>
    <w:link w:val="Header"/>
    <w:uiPriority w:val="99"/>
    <w:rsid w:val="002E6FB1"/>
    <w:rPr>
      <w:rFonts w:ascii="Calibri" w:eastAsia="Calibri" w:hAnsi="Calibri" w:cs="Calibri"/>
      <w:lang w:val="en-GB"/>
    </w:rPr>
  </w:style>
  <w:style w:type="paragraph" w:styleId="Footer">
    <w:name w:val="footer"/>
    <w:basedOn w:val="Normal"/>
    <w:link w:val="FooterChar"/>
    <w:uiPriority w:val="99"/>
    <w:unhideWhenUsed/>
    <w:rsid w:val="002E6FB1"/>
    <w:pPr>
      <w:tabs>
        <w:tab w:val="center" w:pos="4513"/>
        <w:tab w:val="right" w:pos="9026"/>
      </w:tabs>
    </w:pPr>
  </w:style>
  <w:style w:type="character" w:customStyle="1" w:styleId="FooterChar">
    <w:name w:val="Footer Char"/>
    <w:basedOn w:val="DefaultParagraphFont"/>
    <w:link w:val="Footer"/>
    <w:uiPriority w:val="99"/>
    <w:rsid w:val="002E6FB1"/>
    <w:rPr>
      <w:rFonts w:ascii="Calibri" w:eastAsia="Calibri" w:hAnsi="Calibri" w:cs="Calibri"/>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08228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C2969F-7551-4269-8500-5CCF3FDDA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828</Words>
  <Characters>4722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Your RefYourref</vt:lpstr>
    </vt:vector>
  </TitlesOfParts>
  <Company/>
  <LinksUpToDate>false</LinksUpToDate>
  <CharactersWithSpaces>5539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RefYourref</dc:title>
  <dc:creator>Bob Winston</dc:creator>
  <cp:lastModifiedBy>The Clerk</cp:lastModifiedBy>
  <cp:revision>2</cp:revision>
  <cp:lastPrinted>2022-07-05T11:30:00Z</cp:lastPrinted>
  <dcterms:created xsi:type="dcterms:W3CDTF">2022-08-18T06:33:00Z</dcterms:created>
  <dcterms:modified xsi:type="dcterms:W3CDTF">2022-08-18T06:33:00Z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2021-02-18T00:00:00Z</vt:filetime>
  </property>
  <property fmtid="{D5CDD505-2E9C-101B-9397-08002B2CF9AE}" pid="3" name="Creator">
    <vt:lpwstr>Microsoft® Word for Microsoft 365</vt:lpwstr>
  </property>
  <property fmtid="{D5CDD505-2E9C-101B-9397-08002B2CF9AE}" pid="4" name="LastSaved">
    <vt:filetime>2021-03-15T00:00:00Z</vt:filetime>
  </property>
</Properties>
</file>